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7AFF" w14:textId="56EAE654" w:rsidR="009A42DA" w:rsidRPr="00047DD8" w:rsidRDefault="009A42DA" w:rsidP="009A42DA">
      <w:pPr>
        <w:jc w:val="center"/>
        <w:rPr>
          <w:b/>
          <w:i/>
          <w:sz w:val="28"/>
          <w:szCs w:val="28"/>
        </w:rPr>
      </w:pPr>
      <w:r w:rsidRPr="00047DD8">
        <w:rPr>
          <w:b/>
          <w:i/>
          <w:sz w:val="28"/>
          <w:szCs w:val="28"/>
        </w:rPr>
        <w:t xml:space="preserve">Curriculum </w:t>
      </w:r>
      <w:r w:rsidR="007C6397">
        <w:rPr>
          <w:b/>
          <w:i/>
          <w:sz w:val="28"/>
          <w:szCs w:val="28"/>
        </w:rPr>
        <w:t>V</w:t>
      </w:r>
      <w:r w:rsidRPr="00047DD8">
        <w:rPr>
          <w:b/>
          <w:i/>
          <w:sz w:val="28"/>
          <w:szCs w:val="28"/>
        </w:rPr>
        <w:t>itae</w:t>
      </w:r>
    </w:p>
    <w:p w14:paraId="525F463A" w14:textId="77777777" w:rsidR="009A42DA" w:rsidRDefault="009A42DA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268"/>
        <w:gridCol w:w="8172"/>
      </w:tblGrid>
      <w:tr w:rsidR="00CB62DE" w:rsidRPr="002E0E97" w14:paraId="7A35A02F" w14:textId="77777777">
        <w:tc>
          <w:tcPr>
            <w:tcW w:w="22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604C0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Date Prepared:</w:t>
            </w:r>
          </w:p>
          <w:p w14:paraId="63C0FFE2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817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255B89" w14:textId="401CCB44" w:rsidR="00CB62DE" w:rsidRPr="00EC528A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12/31/2023</w:t>
            </w:r>
          </w:p>
        </w:tc>
      </w:tr>
      <w:tr w:rsidR="00CB62DE" w:rsidRPr="002E0E97" w14:paraId="24A0F322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4F305E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Name: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FF8BBF" w14:textId="25C997B9" w:rsidR="00CB62DE" w:rsidRPr="00EC528A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Benjamin Morris Greenberg</w:t>
            </w:r>
          </w:p>
        </w:tc>
      </w:tr>
      <w:tr w:rsidR="00CB62DE" w:rsidRPr="002E0E97" w14:paraId="1D2516F6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9C2389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Office Address:</w:t>
            </w:r>
          </w:p>
          <w:p w14:paraId="7A0C23D8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C816F2" w14:textId="70266433" w:rsidR="00CB62DE" w:rsidRPr="00EC528A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Aston 4</w:t>
            </w:r>
          </w:p>
        </w:tc>
      </w:tr>
      <w:tr w:rsidR="00CB62DE" w:rsidRPr="006E3CF6" w14:paraId="7E948164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EE9510" w14:textId="77777777" w:rsidR="00CB62DE" w:rsidRPr="006E3CF6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6E3CF6">
              <w:rPr>
                <w:b/>
                <w:bCs/>
              </w:rPr>
              <w:t xml:space="preserve">Work Phone: 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D95B69" w14:textId="1D5E7663" w:rsidR="004C1F50" w:rsidRPr="006E3CF6" w:rsidRDefault="0006252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</w:rPr>
            </w:pPr>
            <w:r>
              <w:rPr>
                <w:b/>
              </w:rPr>
              <w:t>214-645-0555</w:t>
            </w:r>
          </w:p>
        </w:tc>
      </w:tr>
      <w:tr w:rsidR="00CB62DE" w:rsidRPr="002E0E97" w14:paraId="1D176415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34C6A7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 xml:space="preserve">Work E-Mail: 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B5A8BE" w14:textId="29194786" w:rsidR="00CB62DE" w:rsidRPr="00EC528A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Benjamin.greenberg@utsouthwestern.edu</w:t>
            </w:r>
          </w:p>
        </w:tc>
      </w:tr>
      <w:tr w:rsidR="008F7180" w:rsidRPr="002E0E97" w14:paraId="7C7032DA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67320D" w14:textId="77777777" w:rsidR="008F7180" w:rsidRPr="002E0E97" w:rsidRDefault="008F7180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F7EDF3" w14:textId="77777777" w:rsidR="008F7180" w:rsidRPr="00EC528A" w:rsidRDefault="008F718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775BE282" w14:textId="77777777" w:rsidR="00AD06BD" w:rsidRDefault="00AD06BD" w:rsidP="00B4095F"/>
    <w:p w14:paraId="1B0D9C2D" w14:textId="77777777" w:rsidR="00B52E2D" w:rsidRPr="00B4095F" w:rsidRDefault="00B52E2D" w:rsidP="00B4095F">
      <w:pPr>
        <w:rPr>
          <w:b/>
          <w:u w:val="single"/>
        </w:rPr>
      </w:pPr>
      <w:r w:rsidRPr="00B4095F">
        <w:rPr>
          <w:b/>
          <w:u w:val="single"/>
        </w:rPr>
        <w:t>Education</w:t>
      </w:r>
    </w:p>
    <w:p w14:paraId="742D2311" w14:textId="77777777" w:rsidR="00B4095F" w:rsidRPr="00B52E2D" w:rsidRDefault="00B4095F" w:rsidP="00B4095F">
      <w:pPr>
        <w:rPr>
          <w:b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CB62DE" w:rsidRPr="002E0E97" w14:paraId="7D253394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A73047" w14:textId="77777777"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F3B2E3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Degree</w:t>
            </w:r>
          </w:p>
          <w:p w14:paraId="3A2296EB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(Honors)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0487CA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Field of Study</w:t>
            </w:r>
          </w:p>
          <w:p w14:paraId="34DA4918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(Thesis advisor for PhDs)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32E919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Institution</w:t>
            </w:r>
          </w:p>
        </w:tc>
      </w:tr>
      <w:tr w:rsidR="00CB62DE" w:rsidRPr="002E0E97" w14:paraId="0D9D4725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38AA42" w14:textId="54C0176E" w:rsidR="00CB62DE" w:rsidRPr="002E0E97" w:rsidRDefault="0006252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E85242" w14:textId="53EB1DE5" w:rsidR="004C1F50" w:rsidRPr="006F28B6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BA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A8953B" w14:textId="07BD443C" w:rsidR="004C1F50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History of Medicine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71B79A" w14:textId="2597E7B0" w:rsidR="00CB62DE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Johns Hopkins University</w:t>
            </w:r>
          </w:p>
        </w:tc>
      </w:tr>
      <w:tr w:rsidR="00CB62DE" w:rsidRPr="002E0E97" w14:paraId="574F19F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BF12C2" w14:textId="2358FC6E" w:rsidR="00CB62DE" w:rsidRPr="002E0E97" w:rsidRDefault="0006252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F7EC8" w14:textId="27CC4989" w:rsidR="00CB62DE" w:rsidRPr="006F28B6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MHS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EFA47D" w14:textId="79724894" w:rsidR="00CB62DE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Microbiology and Immunology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85FD31" w14:textId="75F0FB77" w:rsidR="00CB62DE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Johns Hopkins School of Public Health</w:t>
            </w:r>
          </w:p>
        </w:tc>
      </w:tr>
      <w:tr w:rsidR="0006252E" w:rsidRPr="002E0E97" w14:paraId="0CF251B8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FC4412" w14:textId="2842807A" w:rsidR="0006252E" w:rsidRDefault="0006252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CC56A2" w14:textId="490811DC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MD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245480" w14:textId="28052A29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Medicine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CA8F91" w14:textId="08865B34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Baylor College of Medicine</w:t>
            </w:r>
          </w:p>
        </w:tc>
      </w:tr>
    </w:tbl>
    <w:p w14:paraId="19F18AC4" w14:textId="77777777" w:rsidR="00B52E2D" w:rsidRDefault="00B52E2D" w:rsidP="00B4095F">
      <w:pPr>
        <w:rPr>
          <w:b/>
        </w:rPr>
      </w:pPr>
    </w:p>
    <w:p w14:paraId="626534D4" w14:textId="5F58EAD6" w:rsidR="00B52E2D" w:rsidRDefault="00B52E2D" w:rsidP="00B4095F">
      <w:r w:rsidRPr="00B4095F">
        <w:rPr>
          <w:b/>
          <w:u w:val="single"/>
        </w:rPr>
        <w:t xml:space="preserve">Postdoctoral </w:t>
      </w:r>
      <w:r w:rsidRPr="008367FF">
        <w:rPr>
          <w:b/>
          <w:u w:val="single"/>
        </w:rPr>
        <w:t>Training</w:t>
      </w:r>
      <w:r w:rsidRPr="008367FF">
        <w:rPr>
          <w:b/>
        </w:rPr>
        <w:t xml:space="preserve"> </w:t>
      </w:r>
    </w:p>
    <w:p w14:paraId="5FA8889F" w14:textId="77777777" w:rsidR="00B4095F" w:rsidRPr="00B52E2D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853CA3" w:rsidRPr="002E0E97" w14:paraId="60E7D549" w14:textId="77777777" w:rsidTr="000970F9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8E3345" w14:textId="77777777" w:rsidR="00853CA3" w:rsidRPr="00DB592C" w:rsidRDefault="0085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DB592C">
              <w:rPr>
                <w:sz w:val="24"/>
                <w:szCs w:val="24"/>
              </w:rPr>
              <w:t>Year(s)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51D367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Titles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28017D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Specialty/Discipline</w:t>
            </w:r>
          </w:p>
          <w:p w14:paraId="54CE07FA" w14:textId="6FE41F06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(Lab PI for postdoc</w:t>
            </w:r>
            <w:r w:rsidR="000970F9">
              <w:t xml:space="preserve"> fellows</w:t>
            </w:r>
            <w:r w:rsidRPr="00DB592C">
              <w:t>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14ED7D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Institution</w:t>
            </w:r>
          </w:p>
        </w:tc>
      </w:tr>
      <w:tr w:rsidR="0006252E" w:rsidRPr="002E0E97" w14:paraId="2EA870DB" w14:textId="77777777" w:rsidTr="000C5E4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4EF5F3" w14:textId="77777777" w:rsidR="0006252E" w:rsidRDefault="0006252E" w:rsidP="000C5E4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3E2BDD" w14:textId="77777777" w:rsidR="0006252E" w:rsidRDefault="0006252E" w:rsidP="000C5E41">
            <w:pPr>
              <w:pStyle w:val="NormalWeb"/>
              <w:spacing w:before="0" w:beforeAutospacing="0" w:after="0" w:afterAutospacing="0"/>
              <w:outlineLvl w:val="0"/>
            </w:pPr>
            <w:r>
              <w:t>Intern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25AD27" w14:textId="77777777" w:rsidR="0006252E" w:rsidRDefault="0006252E" w:rsidP="000C5E41">
            <w:pPr>
              <w:pStyle w:val="NormalWeb"/>
              <w:spacing w:before="0" w:beforeAutospacing="0" w:after="0" w:afterAutospacing="0"/>
              <w:outlineLvl w:val="0"/>
            </w:pPr>
            <w:r>
              <w:t>Internal Medicine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709247" w14:textId="77777777" w:rsidR="0006252E" w:rsidRDefault="0006252E" w:rsidP="000C5E41">
            <w:pPr>
              <w:pStyle w:val="NormalWeb"/>
              <w:spacing w:before="0" w:beforeAutospacing="0" w:after="0" w:afterAutospacing="0"/>
              <w:outlineLvl w:val="0"/>
            </w:pPr>
            <w:r>
              <w:t>Rush St Lukes Presbyterian Hospital</w:t>
            </w:r>
          </w:p>
        </w:tc>
      </w:tr>
      <w:tr w:rsidR="0006252E" w:rsidRPr="002E0E97" w14:paraId="2BA90A6D" w14:textId="77777777" w:rsidTr="000C5E4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FE4AD7" w14:textId="77777777" w:rsidR="0006252E" w:rsidRDefault="0006252E" w:rsidP="000C5E4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89E64F" w14:textId="77777777" w:rsidR="0006252E" w:rsidRDefault="0006252E" w:rsidP="000C5E41">
            <w:pPr>
              <w:pStyle w:val="NormalWeb"/>
              <w:spacing w:before="0" w:beforeAutospacing="0" w:after="0" w:afterAutospacing="0"/>
              <w:outlineLvl w:val="0"/>
            </w:pPr>
            <w:r>
              <w:t>Resident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55341F" w14:textId="77777777" w:rsidR="0006252E" w:rsidRDefault="0006252E" w:rsidP="000C5E41">
            <w:pPr>
              <w:pStyle w:val="NormalWeb"/>
              <w:spacing w:before="0" w:beforeAutospacing="0" w:after="0" w:afterAutospacing="0"/>
              <w:outlineLvl w:val="0"/>
            </w:pPr>
            <w:r>
              <w:t>Neurology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BD77C9" w14:textId="77777777" w:rsidR="0006252E" w:rsidRDefault="0006252E" w:rsidP="000C5E41">
            <w:pPr>
              <w:pStyle w:val="NormalWeb"/>
              <w:spacing w:before="0" w:beforeAutospacing="0" w:after="0" w:afterAutospacing="0"/>
              <w:outlineLvl w:val="0"/>
            </w:pPr>
            <w:r>
              <w:t>Johns Hopkins Hospital</w:t>
            </w:r>
          </w:p>
        </w:tc>
      </w:tr>
      <w:tr w:rsidR="0006252E" w:rsidRPr="002E0E97" w14:paraId="41B8006A" w14:textId="77777777" w:rsidTr="000C5E4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01B81D" w14:textId="77777777" w:rsidR="0006252E" w:rsidRDefault="0006252E" w:rsidP="000C5E4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0F312" w14:textId="77777777" w:rsidR="0006252E" w:rsidRDefault="0006252E" w:rsidP="000C5E41">
            <w:pPr>
              <w:pStyle w:val="NormalWeb"/>
              <w:spacing w:before="0" w:beforeAutospacing="0" w:after="0" w:afterAutospacing="0"/>
              <w:outlineLvl w:val="0"/>
            </w:pPr>
            <w:r>
              <w:t>Fellow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79DEC4" w14:textId="5C7836C4" w:rsidR="0006252E" w:rsidRDefault="0006252E" w:rsidP="000C5E41">
            <w:pPr>
              <w:pStyle w:val="NormalWeb"/>
              <w:spacing w:before="0" w:beforeAutospacing="0" w:after="0" w:afterAutospacing="0"/>
              <w:outlineLvl w:val="0"/>
            </w:pPr>
            <w:r>
              <w:t>Neurovirology (Diane Griffin)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3EE41" w14:textId="77777777" w:rsidR="0006252E" w:rsidRDefault="0006252E" w:rsidP="000C5E41">
            <w:pPr>
              <w:pStyle w:val="NormalWeb"/>
              <w:spacing w:before="0" w:beforeAutospacing="0" w:after="0" w:afterAutospacing="0"/>
              <w:outlineLvl w:val="0"/>
            </w:pPr>
            <w:r>
              <w:t>Johns Hopkins School of Public Health</w:t>
            </w:r>
          </w:p>
        </w:tc>
      </w:tr>
    </w:tbl>
    <w:p w14:paraId="13A6F096" w14:textId="43435510" w:rsidR="005025DE" w:rsidRDefault="005025DE" w:rsidP="00B4095F"/>
    <w:p w14:paraId="0923326A" w14:textId="6E800762" w:rsidR="0094239E" w:rsidRDefault="0094239E" w:rsidP="00B4095F">
      <w:r>
        <w:rPr>
          <w:b/>
          <w:bCs/>
          <w:u w:val="single"/>
        </w:rPr>
        <w:t>Professional Development Training</w:t>
      </w:r>
      <w:r>
        <w:t xml:space="preserve">  </w:t>
      </w:r>
    </w:p>
    <w:p w14:paraId="40A82872" w14:textId="0E248259" w:rsidR="0094239E" w:rsidRDefault="0094239E" w:rsidP="00B4095F"/>
    <w:tbl>
      <w:tblPr>
        <w:tblStyle w:val="TableGrid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5079"/>
        <w:gridCol w:w="3690"/>
      </w:tblGrid>
      <w:tr w:rsidR="0094239E" w:rsidRPr="002E0E97" w14:paraId="1D1C6949" w14:textId="77777777" w:rsidTr="0094239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BB0383" w14:textId="77777777" w:rsidR="0094239E" w:rsidRPr="00DB592C" w:rsidRDefault="0094239E" w:rsidP="00B458B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DB592C">
              <w:rPr>
                <w:sz w:val="24"/>
                <w:szCs w:val="24"/>
              </w:rPr>
              <w:t>Year(s)</w:t>
            </w:r>
          </w:p>
        </w:tc>
        <w:tc>
          <w:tcPr>
            <w:tcW w:w="507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8BA528" w14:textId="3D64D576" w:rsidR="0094239E" w:rsidRPr="00DB592C" w:rsidRDefault="0094239E" w:rsidP="00B458BF">
            <w:pPr>
              <w:pStyle w:val="NormalWeb"/>
              <w:spacing w:before="0" w:beforeAutospacing="0" w:after="0" w:afterAutospacing="0"/>
              <w:outlineLvl w:val="0"/>
            </w:pPr>
            <w:r>
              <w:t>Course or Program, Degree if any</w:t>
            </w:r>
          </w:p>
        </w:tc>
        <w:tc>
          <w:tcPr>
            <w:tcW w:w="36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4BE1A5" w14:textId="77777777" w:rsidR="0094239E" w:rsidRPr="00DB592C" w:rsidRDefault="0094239E" w:rsidP="00B458B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Institution</w:t>
            </w:r>
          </w:p>
        </w:tc>
      </w:tr>
      <w:tr w:rsidR="0094239E" w:rsidRPr="002E0E97" w14:paraId="53B6C34E" w14:textId="77777777" w:rsidTr="0094239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FD030" w14:textId="77777777" w:rsidR="0094239E" w:rsidRPr="00DB592C" w:rsidRDefault="0094239E" w:rsidP="00B458B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B65598" w14:textId="77777777" w:rsidR="0094239E" w:rsidRPr="00DB592C" w:rsidRDefault="0094239E" w:rsidP="00B458B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6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FE740D" w14:textId="77777777" w:rsidR="0094239E" w:rsidRPr="00DB592C" w:rsidRDefault="0094239E" w:rsidP="00B458B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94239E" w:rsidRPr="002E0E97" w14:paraId="76FC8ED3" w14:textId="77777777" w:rsidTr="0094239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6F6419" w14:textId="77777777" w:rsidR="0094239E" w:rsidRPr="00DB592C" w:rsidRDefault="0094239E" w:rsidP="00B458B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5333F2" w14:textId="77777777" w:rsidR="0094239E" w:rsidRPr="00DB592C" w:rsidRDefault="0094239E" w:rsidP="00B458B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6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C8163" w14:textId="77777777" w:rsidR="0094239E" w:rsidRPr="00DB592C" w:rsidRDefault="0094239E" w:rsidP="00B458B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284D8315" w14:textId="77777777" w:rsidR="0094239E" w:rsidRDefault="0094239E" w:rsidP="00B4095F"/>
    <w:p w14:paraId="7E200927" w14:textId="77777777" w:rsidR="005025DE" w:rsidRPr="00B4095F" w:rsidRDefault="00B52E2D" w:rsidP="00B4095F">
      <w:pPr>
        <w:rPr>
          <w:u w:val="single"/>
        </w:rPr>
      </w:pPr>
      <w:r w:rsidRPr="00B4095F">
        <w:rPr>
          <w:b/>
          <w:bCs/>
          <w:u w:val="single"/>
        </w:rPr>
        <w:t>Faculty Academic Appointments</w:t>
      </w:r>
    </w:p>
    <w:p w14:paraId="2E0C0924" w14:textId="77777777" w:rsidR="005025DE" w:rsidRDefault="005025DE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2280"/>
        <w:gridCol w:w="2767"/>
        <w:gridCol w:w="3725"/>
      </w:tblGrid>
      <w:tr w:rsidR="00CB62DE" w:rsidRPr="002E0E97" w14:paraId="247D309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C77A2E" w14:textId="77777777" w:rsidR="00CB62DE" w:rsidRPr="002E0E97" w:rsidRDefault="006F28B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Year(s)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A6F0DA" w14:textId="77777777"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Academic Title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72D999" w14:textId="77777777"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Department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12ACD4" w14:textId="77777777"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Academic Institution</w:t>
            </w:r>
          </w:p>
        </w:tc>
      </w:tr>
      <w:tr w:rsidR="00CB62DE" w:rsidRPr="002E0E97" w14:paraId="52DEDAA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BDAFB9" w14:textId="2CFD682B" w:rsidR="00CB62DE" w:rsidRPr="002E0E97" w:rsidRDefault="0006252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2005-06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0B461E" w14:textId="04D00E6C" w:rsidR="00CB62DE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Instructor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8DB4C1" w14:textId="4BAA5CBF" w:rsidR="00CB62DE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Neurology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5C3160" w14:textId="0F395964" w:rsidR="00CB62DE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Johns Hopkins School of Medicine</w:t>
            </w:r>
          </w:p>
        </w:tc>
      </w:tr>
      <w:tr w:rsidR="00CB62DE" w:rsidRPr="002E0E97" w14:paraId="5780362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77545E" w14:textId="2456917B" w:rsidR="00CB62DE" w:rsidRPr="002E0E97" w:rsidRDefault="0006252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2006-08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EC8538" w14:textId="38DFA180" w:rsidR="00CB62DE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BFA4D7" w14:textId="4341790A" w:rsidR="00CB62DE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Neurology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238A5E" w14:textId="4C1126F9" w:rsidR="00CB62DE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Johns Hopkins School of Medicine</w:t>
            </w:r>
          </w:p>
        </w:tc>
      </w:tr>
      <w:tr w:rsidR="0006252E" w:rsidRPr="002E0E97" w14:paraId="29D9ADFE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9D032E" w14:textId="69B68905" w:rsidR="0006252E" w:rsidRDefault="0006252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2009-13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8FA5BF" w14:textId="0BFA35C4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D66667" w14:textId="2455A238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Neurology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236B57" w14:textId="509E0A47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06252E" w:rsidRPr="002E0E97" w14:paraId="3DE6E8B4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2F5715" w14:textId="04310842" w:rsidR="0006252E" w:rsidRDefault="0006252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2012-13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CBB36" w14:textId="7531FEC8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16E6BF" w14:textId="2D3E8A45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Pediatrics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F2F4F" w14:textId="64061503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06252E" w:rsidRPr="002E0E97" w14:paraId="62FF55F1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85F55B" w14:textId="7BE8B34F" w:rsidR="0006252E" w:rsidRDefault="0006252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2013-19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228D56" w14:textId="25F4623B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Associate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94E5F8" w14:textId="7F06731E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Neurology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47511A" w14:textId="02D1F15F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06252E" w:rsidRPr="002E0E97" w14:paraId="1E320DAA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056B97" w14:textId="6B57EAE8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2013-19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FD4E74" w14:textId="26DBB780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Associate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7A6BD" w14:textId="66A26B18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Pediatrics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845809" w14:textId="4B257FAF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06252E" w:rsidRPr="002E0E97" w14:paraId="7D02C7F1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3ADCE0" w14:textId="3FA53326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2019-present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387722" w14:textId="15559FA7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3F33A2" w14:textId="519B511A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Neurology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ACB75B" w14:textId="78A042ED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06252E" w:rsidRPr="002E0E97" w14:paraId="112EA04F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06A1E1" w14:textId="07EC28C2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2019-present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7CE3A5" w14:textId="1B7FCB0D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35FF8B" w14:textId="537D84BC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Pediatrics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993FBB" w14:textId="37347396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</w:tbl>
    <w:p w14:paraId="0D618313" w14:textId="77777777" w:rsidR="00551CC2" w:rsidRDefault="00551CC2" w:rsidP="00B4095F"/>
    <w:p w14:paraId="70EE277F" w14:textId="77777777" w:rsidR="00B4095F" w:rsidRPr="00B4095F" w:rsidRDefault="00B4095F" w:rsidP="00B4095F">
      <w:pPr>
        <w:ind w:left="14"/>
        <w:rPr>
          <w:i/>
          <w:iCs/>
          <w:u w:val="single"/>
        </w:rPr>
      </w:pPr>
      <w:r w:rsidRPr="00B4095F">
        <w:rPr>
          <w:b/>
          <w:bCs/>
          <w:u w:val="single"/>
        </w:rPr>
        <w:t>Appointments at Hospitals/Affiliated Institutions</w:t>
      </w:r>
    </w:p>
    <w:p w14:paraId="7B6E2ACB" w14:textId="77777777" w:rsidR="00B4095F" w:rsidRDefault="00B4095F" w:rsidP="00B4095F"/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2180"/>
        <w:gridCol w:w="30"/>
        <w:gridCol w:w="3338"/>
        <w:gridCol w:w="3112"/>
      </w:tblGrid>
      <w:tr w:rsidR="00551CC2" w:rsidRPr="002E0E97" w14:paraId="00D2CF99" w14:textId="77777777">
        <w:tc>
          <w:tcPr>
            <w:tcW w:w="104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6CB118" w14:textId="77777777" w:rsidR="004C1F50" w:rsidRPr="00551CC2" w:rsidRDefault="00551CC2" w:rsidP="00B4095F">
            <w:pPr>
              <w:ind w:left="14"/>
              <w:rPr>
                <w:u w:val="single"/>
              </w:rPr>
            </w:pPr>
            <w:r w:rsidRPr="00551CC2">
              <w:rPr>
                <w:u w:val="single"/>
              </w:rPr>
              <w:t>Past</w:t>
            </w:r>
          </w:p>
        </w:tc>
      </w:tr>
      <w:tr w:rsidR="00D5177D" w:rsidRPr="002E0E97" w14:paraId="0C0C2C86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72C6F2" w14:textId="77777777" w:rsidR="00D5177D" w:rsidRPr="00EC528A" w:rsidRDefault="00E43744" w:rsidP="00B4095F">
            <w:pPr>
              <w:tabs>
                <w:tab w:val="left" w:pos="3214"/>
              </w:tabs>
              <w:ind w:left="2"/>
              <w:outlineLvl w:val="0"/>
            </w:pPr>
            <w:r w:rsidRPr="002E0E97">
              <w:t>Year(s)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470BC0" w14:textId="77777777" w:rsidR="00D5177D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9AC849" w14:textId="77777777" w:rsidR="00D5177D" w:rsidRPr="002E0E97" w:rsidRDefault="006E3CF6" w:rsidP="006E3CF6">
            <w:pPr>
              <w:pStyle w:val="NormalWeb"/>
              <w:spacing w:before="0" w:beforeAutospacing="0" w:after="0" w:afterAutospacing="0"/>
              <w:outlineLvl w:val="0"/>
            </w:pPr>
            <w:r>
              <w:t>Department/</w:t>
            </w:r>
            <w:r w:rsidR="00E43744" w:rsidRPr="002E0E97"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028098" w14:textId="77777777" w:rsidR="00D5177D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4C1F50" w:rsidRPr="002E0E97" w14:paraId="792D9093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4DA55" w14:textId="45134EDE" w:rsidR="004C1F50" w:rsidRPr="00EC528A" w:rsidRDefault="0006252E" w:rsidP="00B4095F">
            <w:pPr>
              <w:tabs>
                <w:tab w:val="left" w:pos="3214"/>
              </w:tabs>
              <w:outlineLvl w:val="0"/>
            </w:pPr>
            <w:r>
              <w:t>2005-08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08DDED" w14:textId="5506FA74" w:rsidR="004C1F50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Attending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3687EA" w14:textId="0C19F1AC" w:rsidR="004C1F50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Neurology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90C66" w14:textId="4055E6C7" w:rsidR="004C1F50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Johns Hopkins Bayview Hospital</w:t>
            </w:r>
          </w:p>
        </w:tc>
      </w:tr>
      <w:tr w:rsidR="004C1F50" w:rsidRPr="002E0E97" w14:paraId="1F2EE956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104A57" w14:textId="702F1C84" w:rsidR="004C1F50" w:rsidRPr="00EC528A" w:rsidRDefault="0006252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2005-08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00DE05" w14:textId="2FCE4C96" w:rsidR="004C1F50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Attending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524DAB" w14:textId="3042A9B2" w:rsidR="004C1F50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Neurology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7A6986" w14:textId="43D0CDF1" w:rsidR="004C1F50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Johns Hopkins Hospital</w:t>
            </w:r>
          </w:p>
        </w:tc>
      </w:tr>
      <w:tr w:rsidR="0006252E" w:rsidRPr="002E0E97" w14:paraId="0B7CE856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9C0C44" w14:textId="2053CA18" w:rsidR="0006252E" w:rsidRDefault="0006252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2009-14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8F6E08" w14:textId="5C753FA4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Attending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7D273D" w14:textId="52B36F39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Neurology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570C3A" w14:textId="2F8E4557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St. Paul University Hospital</w:t>
            </w:r>
          </w:p>
        </w:tc>
      </w:tr>
      <w:tr w:rsidR="004C1F50" w:rsidRPr="002E0E97" w14:paraId="379430DB" w14:textId="77777777">
        <w:tc>
          <w:tcPr>
            <w:tcW w:w="104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BA4FCC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rPr>
                <w:u w:val="single"/>
              </w:rPr>
              <w:t>Current</w:t>
            </w:r>
          </w:p>
        </w:tc>
      </w:tr>
      <w:tr w:rsidR="00E43744" w:rsidRPr="002E0E97" w14:paraId="6BD9869B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23230A" w14:textId="77777777" w:rsidR="00E43744" w:rsidRPr="00EC528A" w:rsidRDefault="00E43744" w:rsidP="00B4095F">
            <w:pPr>
              <w:tabs>
                <w:tab w:val="left" w:pos="3214"/>
              </w:tabs>
              <w:ind w:left="2"/>
              <w:outlineLvl w:val="0"/>
            </w:pPr>
            <w:r w:rsidRPr="002E0E97">
              <w:t>Year(s)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41C8A" w14:textId="77777777"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C78ECF" w14:textId="77777777" w:rsidR="00E43744" w:rsidRPr="002E0E97" w:rsidRDefault="006E3CF6" w:rsidP="006E3CF6">
            <w:pPr>
              <w:pStyle w:val="NormalWeb"/>
              <w:spacing w:before="0" w:beforeAutospacing="0" w:after="0" w:afterAutospacing="0"/>
              <w:outlineLvl w:val="0"/>
            </w:pPr>
            <w:r>
              <w:t>Department/</w:t>
            </w:r>
            <w:r w:rsidR="00E43744" w:rsidRPr="002E0E97"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BE6946" w14:textId="77777777"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E43744" w:rsidRPr="002E0E97" w14:paraId="6FFCBDF8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0DE2E5" w14:textId="45692204" w:rsidR="00E43744" w:rsidRPr="002E0E97" w:rsidRDefault="0006252E" w:rsidP="00B4095F">
            <w:pPr>
              <w:tabs>
                <w:tab w:val="left" w:pos="3214"/>
              </w:tabs>
              <w:ind w:left="2"/>
              <w:outlineLvl w:val="0"/>
            </w:pPr>
            <w:r>
              <w:t>2009-present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C624F7" w14:textId="0AA8E3BA" w:rsidR="00E43744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Attending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4CCEE" w14:textId="1863792F" w:rsidR="00E43744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Neurology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B69EF3" w14:textId="18DF4627" w:rsidR="00E43744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Zale-Lipshy Hospital</w:t>
            </w:r>
          </w:p>
        </w:tc>
      </w:tr>
      <w:tr w:rsidR="0006252E" w:rsidRPr="002E0E97" w14:paraId="69D55854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98C0ED" w14:textId="5F1DA76C" w:rsidR="0006252E" w:rsidRPr="002E0E97" w:rsidRDefault="0006252E" w:rsidP="0006252E">
            <w:pPr>
              <w:tabs>
                <w:tab w:val="left" w:pos="3214"/>
              </w:tabs>
              <w:ind w:left="2"/>
              <w:outlineLvl w:val="0"/>
            </w:pPr>
            <w:r>
              <w:t>2009-present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2E08F4" w14:textId="0FACB3DA" w:rsidR="0006252E" w:rsidRPr="002E0E97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Attending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1A7611" w14:textId="6F7C6EF6" w:rsidR="0006252E" w:rsidRPr="002E0E97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Neurology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306D13" w14:textId="7A29FEDE" w:rsidR="0006252E" w:rsidRPr="002E0E97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Parkland Hospital</w:t>
            </w:r>
          </w:p>
        </w:tc>
      </w:tr>
      <w:tr w:rsidR="0006252E" w:rsidRPr="002E0E97" w14:paraId="4D895064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563B80" w14:textId="2F3F77EF" w:rsidR="0006252E" w:rsidRPr="002E0E97" w:rsidRDefault="0006252E" w:rsidP="0006252E">
            <w:pPr>
              <w:tabs>
                <w:tab w:val="left" w:pos="3214"/>
              </w:tabs>
              <w:ind w:left="2"/>
              <w:outlineLvl w:val="0"/>
            </w:pPr>
            <w:r>
              <w:t>2009-present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35746C" w14:textId="30E8E0CB" w:rsidR="0006252E" w:rsidRPr="002E0E97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Attending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BFFB52" w14:textId="7104A4D5" w:rsidR="0006252E" w:rsidRPr="002E0E97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Neurology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95973" w14:textId="2397C206" w:rsidR="0006252E" w:rsidRPr="002E0E97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Clements University Hospital</w:t>
            </w:r>
          </w:p>
        </w:tc>
      </w:tr>
      <w:tr w:rsidR="0006252E" w:rsidRPr="002E0E97" w14:paraId="5AEE7CCC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74381A" w14:textId="3BEF925A" w:rsidR="0006252E" w:rsidRPr="002E0E97" w:rsidRDefault="0006252E" w:rsidP="0006252E">
            <w:pPr>
              <w:tabs>
                <w:tab w:val="left" w:pos="3214"/>
              </w:tabs>
              <w:ind w:left="2"/>
              <w:outlineLvl w:val="0"/>
            </w:pPr>
            <w:r>
              <w:t>2009-present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98FB7C" w14:textId="70CE4B7A" w:rsidR="0006252E" w:rsidRPr="002E0E97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Attending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F4AD2D" w14:textId="35327DC8" w:rsidR="0006252E" w:rsidRPr="002E0E97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Neurology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A444C2" w14:textId="700366CA" w:rsidR="0006252E" w:rsidRPr="002E0E97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Children’s Hospital</w:t>
            </w:r>
          </w:p>
        </w:tc>
      </w:tr>
      <w:tr w:rsidR="0006252E" w:rsidRPr="002E0E97" w14:paraId="4AC4CD01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10D04C" w14:textId="6459D328" w:rsidR="0006252E" w:rsidRPr="002E0E97" w:rsidRDefault="0006252E" w:rsidP="0006252E">
            <w:pPr>
              <w:tabs>
                <w:tab w:val="left" w:pos="3214"/>
              </w:tabs>
              <w:ind w:left="2"/>
              <w:outlineLvl w:val="0"/>
            </w:pPr>
            <w:r>
              <w:t>2009-present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13E187" w14:textId="6506958C" w:rsidR="0006252E" w:rsidRPr="002E0E97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Attending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BFE3C9" w14:textId="48A40AE7" w:rsidR="0006252E" w:rsidRPr="002E0E97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Neurology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929E04" w14:textId="51B8CA52" w:rsidR="0006252E" w:rsidRPr="002E0E97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Children’s Medical Center Plano</w:t>
            </w:r>
          </w:p>
        </w:tc>
      </w:tr>
    </w:tbl>
    <w:p w14:paraId="7AF97920" w14:textId="77777777" w:rsidR="00D52FC8" w:rsidRDefault="00D52FC8" w:rsidP="00B4095F"/>
    <w:p w14:paraId="4FA8B1B1" w14:textId="62EC7878" w:rsidR="00B4095F" w:rsidRDefault="00B4095F" w:rsidP="00B4095F">
      <w:r w:rsidRPr="00B4095F">
        <w:rPr>
          <w:b/>
          <w:bCs/>
          <w:u w:val="single"/>
        </w:rPr>
        <w:t>Other Professional Positions</w:t>
      </w:r>
      <w:r w:rsidRPr="002E0E97">
        <w:t xml:space="preserve"> </w:t>
      </w:r>
    </w:p>
    <w:p w14:paraId="15B5B0E4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5167"/>
        <w:gridCol w:w="3605"/>
      </w:tblGrid>
      <w:tr w:rsidR="00CB62DE" w:rsidRPr="002E0E97" w14:paraId="543D157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4FC948" w14:textId="77777777"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Year(s)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E9C0AC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916784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CB62DE" w:rsidRPr="002E0E97" w14:paraId="7E13043A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6E0A6B" w14:textId="2096BD72" w:rsidR="00CB62DE" w:rsidRPr="002E0E97" w:rsidRDefault="0006252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2004-06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927295" w14:textId="7AF7371E" w:rsidR="00CB62DE" w:rsidRPr="002E0E97" w:rsidRDefault="0006252E" w:rsidP="00B4095F">
            <w:pPr>
              <w:pStyle w:val="BlockText"/>
              <w:ind w:left="12" w:right="-2"/>
            </w:pPr>
            <w:r>
              <w:t>Challenge Walk Medical Director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426B16" w14:textId="48EC348E" w:rsidR="00DC38B5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National MS Society, Maryland Chapter</w:t>
            </w:r>
          </w:p>
        </w:tc>
      </w:tr>
      <w:tr w:rsidR="00DC38B5" w:rsidRPr="002E0E97" w14:paraId="59730C6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963216" w14:textId="5BF3D672" w:rsidR="00DC38B5" w:rsidRPr="002E0E97" w:rsidRDefault="0006252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2004-08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0C4A23" w14:textId="07DD9430" w:rsidR="00DC38B5" w:rsidRPr="002E0E97" w:rsidRDefault="0006252E" w:rsidP="00B4095F">
            <w:pPr>
              <w:pStyle w:val="BlockText"/>
              <w:ind w:left="12" w:right="-2"/>
            </w:pPr>
            <w:r>
              <w:t>Fire Surgeon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84F9E2" w14:textId="452772E2" w:rsidR="00DC38B5" w:rsidRPr="002E0E97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Baltimore County Fire Department</w:t>
            </w:r>
          </w:p>
        </w:tc>
      </w:tr>
      <w:tr w:rsidR="0006252E" w:rsidRPr="002E0E97" w14:paraId="0466009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8C971D" w14:textId="10B2CC46" w:rsidR="0006252E" w:rsidRDefault="0006252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2009-16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8E25C3" w14:textId="6EDD6388" w:rsidR="0006252E" w:rsidRDefault="0006252E" w:rsidP="00B4095F">
            <w:pPr>
              <w:pStyle w:val="BlockText"/>
              <w:ind w:left="12" w:right="-2"/>
            </w:pPr>
            <w:r>
              <w:t>Founder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4B937E" w14:textId="0DB94DBF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Diogenix</w:t>
            </w:r>
          </w:p>
        </w:tc>
      </w:tr>
      <w:tr w:rsidR="0006252E" w:rsidRPr="002E0E97" w14:paraId="5272D41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4E608F" w14:textId="0D760CC0" w:rsidR="0006252E" w:rsidRDefault="0006252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2021-present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DB137C" w14:textId="0482D01D" w:rsidR="0006252E" w:rsidRDefault="0006252E" w:rsidP="00B4095F">
            <w:pPr>
              <w:pStyle w:val="BlockText"/>
              <w:ind w:left="12" w:right="-2"/>
            </w:pPr>
            <w:r>
              <w:t>Founder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87451B" w14:textId="06223667" w:rsidR="0006252E" w:rsidRDefault="0006252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GenrAb </w:t>
            </w:r>
          </w:p>
        </w:tc>
      </w:tr>
      <w:tr w:rsidR="0006252E" w:rsidRPr="002E0E97" w14:paraId="45534DB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3B17BA" w14:textId="2D0386A4" w:rsidR="0006252E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2023-present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0A3454" w14:textId="6FA2D1AF" w:rsidR="0006252E" w:rsidRDefault="00440252" w:rsidP="00B4095F">
            <w:pPr>
              <w:pStyle w:val="BlockText"/>
              <w:ind w:left="12" w:right="-2"/>
            </w:pPr>
            <w:r>
              <w:t>Head of Medical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865ABA" w14:textId="4838A1E6" w:rsidR="0006252E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Clene Nanomedicine</w:t>
            </w:r>
          </w:p>
        </w:tc>
      </w:tr>
    </w:tbl>
    <w:p w14:paraId="2DB0635A" w14:textId="081E943E" w:rsidR="00D52FC8" w:rsidRDefault="00D52FC8" w:rsidP="00B4095F"/>
    <w:p w14:paraId="6F40A0F7" w14:textId="77777777" w:rsidR="00D42B32" w:rsidRPr="00B4095F" w:rsidRDefault="00D42B32" w:rsidP="00D42B32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 w:rsidRPr="00B4095F">
        <w:rPr>
          <w:b/>
          <w:bCs/>
          <w:u w:val="single"/>
        </w:rPr>
        <w:t>Current Licensure and Certification</w:t>
      </w:r>
    </w:p>
    <w:p w14:paraId="1D6C1B8B" w14:textId="77777777" w:rsidR="00D42B32" w:rsidRPr="002E0E97" w:rsidRDefault="00D42B32" w:rsidP="00D42B32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14:paraId="5769680E" w14:textId="68D563DD" w:rsidR="00D42B32" w:rsidRPr="00CD7F36" w:rsidRDefault="00D42B32" w:rsidP="00D42B32">
      <w:pPr>
        <w:pStyle w:val="NormalWeb"/>
        <w:spacing w:before="0" w:beforeAutospacing="0" w:after="0" w:afterAutospacing="0"/>
        <w:outlineLvl w:val="0"/>
      </w:pPr>
      <w:r w:rsidRPr="00E43744">
        <w:rPr>
          <w:u w:val="single"/>
        </w:rPr>
        <w:t>Licensure</w:t>
      </w:r>
      <w:r w:rsidRPr="00E43744">
        <w:t xml:space="preserve"> </w:t>
      </w:r>
    </w:p>
    <w:tbl>
      <w:tblPr>
        <w:tblStyle w:val="TableGrid"/>
        <w:tblW w:w="104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15"/>
        <w:gridCol w:w="8820"/>
      </w:tblGrid>
      <w:tr w:rsidR="004502B7" w14:paraId="0B9D73A2" w14:textId="77777777" w:rsidTr="00B7304A">
        <w:tc>
          <w:tcPr>
            <w:tcW w:w="1615" w:type="dxa"/>
          </w:tcPr>
          <w:p w14:paraId="0648820C" w14:textId="258C0255" w:rsidR="004502B7" w:rsidRPr="004502B7" w:rsidRDefault="004502B7" w:rsidP="00D42B32">
            <w:pPr>
              <w:pStyle w:val="NormalWeb"/>
              <w:spacing w:before="0" w:beforeAutospacing="0" w:after="0" w:afterAutospacing="0"/>
              <w:outlineLvl w:val="0"/>
            </w:pPr>
            <w:r>
              <w:t>Year(s)</w:t>
            </w:r>
          </w:p>
        </w:tc>
        <w:tc>
          <w:tcPr>
            <w:tcW w:w="8820" w:type="dxa"/>
          </w:tcPr>
          <w:p w14:paraId="26B1BC9C" w14:textId="7C30F722" w:rsidR="004502B7" w:rsidRPr="004502B7" w:rsidRDefault="004502B7" w:rsidP="00D42B32">
            <w:pPr>
              <w:pStyle w:val="NormalWeb"/>
              <w:spacing w:before="0" w:beforeAutospacing="0" w:after="0" w:afterAutospacing="0"/>
              <w:outlineLvl w:val="0"/>
            </w:pPr>
            <w:r>
              <w:t>State</w:t>
            </w:r>
          </w:p>
        </w:tc>
      </w:tr>
      <w:tr w:rsidR="004502B7" w14:paraId="6431410F" w14:textId="77777777" w:rsidTr="00B7304A">
        <w:trPr>
          <w:trHeight w:val="359"/>
        </w:trPr>
        <w:tc>
          <w:tcPr>
            <w:tcW w:w="1615" w:type="dxa"/>
          </w:tcPr>
          <w:p w14:paraId="3269C1DA" w14:textId="57415A9E" w:rsidR="004502B7" w:rsidRPr="0006252E" w:rsidRDefault="0006252E" w:rsidP="00D42B32">
            <w:pPr>
              <w:pStyle w:val="NormalWeb"/>
              <w:spacing w:before="0" w:beforeAutospacing="0" w:after="0" w:afterAutospacing="0"/>
              <w:outlineLvl w:val="0"/>
            </w:pPr>
            <w:r w:rsidRPr="0006252E">
              <w:t>2004-10</w:t>
            </w:r>
          </w:p>
        </w:tc>
        <w:tc>
          <w:tcPr>
            <w:tcW w:w="8820" w:type="dxa"/>
          </w:tcPr>
          <w:p w14:paraId="1E3EA449" w14:textId="0DFC8D90" w:rsidR="004502B7" w:rsidRPr="0006252E" w:rsidRDefault="0006252E" w:rsidP="00D42B32">
            <w:pPr>
              <w:pStyle w:val="NormalWeb"/>
              <w:spacing w:before="0" w:beforeAutospacing="0" w:after="0" w:afterAutospacing="0"/>
              <w:outlineLvl w:val="0"/>
            </w:pPr>
            <w:r w:rsidRPr="0006252E">
              <w:t>Maryland</w:t>
            </w:r>
          </w:p>
        </w:tc>
      </w:tr>
      <w:tr w:rsidR="004502B7" w14:paraId="6921741D" w14:textId="77777777" w:rsidTr="00B7304A">
        <w:trPr>
          <w:trHeight w:val="341"/>
        </w:trPr>
        <w:tc>
          <w:tcPr>
            <w:tcW w:w="1615" w:type="dxa"/>
          </w:tcPr>
          <w:p w14:paraId="5099D3A9" w14:textId="6FEA5D48" w:rsidR="004502B7" w:rsidRPr="0006252E" w:rsidRDefault="0006252E" w:rsidP="00D42B32">
            <w:pPr>
              <w:pStyle w:val="NormalWeb"/>
              <w:spacing w:before="0" w:beforeAutospacing="0" w:after="0" w:afterAutospacing="0"/>
              <w:outlineLvl w:val="0"/>
            </w:pPr>
            <w:r w:rsidRPr="0006252E">
              <w:t>2009-present</w:t>
            </w:r>
          </w:p>
        </w:tc>
        <w:tc>
          <w:tcPr>
            <w:tcW w:w="8820" w:type="dxa"/>
          </w:tcPr>
          <w:p w14:paraId="3859D3DC" w14:textId="6C352F87" w:rsidR="004502B7" w:rsidRPr="0006252E" w:rsidRDefault="0006252E" w:rsidP="00D42B32">
            <w:pPr>
              <w:pStyle w:val="NormalWeb"/>
              <w:spacing w:before="0" w:beforeAutospacing="0" w:after="0" w:afterAutospacing="0"/>
              <w:outlineLvl w:val="0"/>
            </w:pPr>
            <w:r w:rsidRPr="0006252E">
              <w:t>Texas</w:t>
            </w:r>
          </w:p>
        </w:tc>
      </w:tr>
    </w:tbl>
    <w:p w14:paraId="4612D504" w14:textId="77777777" w:rsidR="002319B2" w:rsidRDefault="002319B2" w:rsidP="00D42B32">
      <w:pPr>
        <w:pStyle w:val="NormalWeb"/>
        <w:spacing w:before="0" w:beforeAutospacing="0" w:after="0" w:afterAutospacing="0"/>
        <w:outlineLvl w:val="0"/>
        <w:rPr>
          <w:u w:val="single"/>
        </w:rPr>
      </w:pPr>
    </w:p>
    <w:p w14:paraId="343CFA73" w14:textId="1396090A" w:rsidR="00D42B32" w:rsidRDefault="00D42B32" w:rsidP="00D42B32">
      <w:pPr>
        <w:pStyle w:val="NormalWeb"/>
        <w:spacing w:before="0" w:beforeAutospacing="0" w:after="0" w:afterAutospacing="0"/>
        <w:outlineLvl w:val="0"/>
      </w:pPr>
      <w:r w:rsidRPr="000426E7">
        <w:rPr>
          <w:b/>
          <w:bCs/>
          <w:u w:val="single"/>
        </w:rPr>
        <w:t>Board and Other Certification</w:t>
      </w:r>
    </w:p>
    <w:p w14:paraId="7DE5764F" w14:textId="77777777" w:rsidR="000426E7" w:rsidRPr="000426E7" w:rsidRDefault="000426E7" w:rsidP="00D42B32">
      <w:pPr>
        <w:pStyle w:val="NormalWeb"/>
        <w:spacing w:before="0" w:beforeAutospacing="0" w:after="0" w:afterAutospacing="0"/>
        <w:outlineLvl w:val="0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5167"/>
        <w:gridCol w:w="3605"/>
      </w:tblGrid>
      <w:tr w:rsidR="004502B7" w:rsidRPr="004502B7" w14:paraId="2D9031A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14A8D8" w14:textId="77777777" w:rsidR="004502B7" w:rsidRPr="004502B7" w:rsidRDefault="004502B7" w:rsidP="004502B7">
            <w:r w:rsidRPr="004502B7">
              <w:lastRenderedPageBreak/>
              <w:t>Year(s)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9E50F1" w14:textId="41995782" w:rsidR="004502B7" w:rsidRPr="004502B7" w:rsidRDefault="004502B7" w:rsidP="004502B7">
            <w:r>
              <w:t>Specialty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940BA9" w14:textId="3FE0D541" w:rsidR="004502B7" w:rsidRPr="004502B7" w:rsidRDefault="004502B7" w:rsidP="004502B7">
            <w:r>
              <w:t>Certifying Organization</w:t>
            </w:r>
          </w:p>
        </w:tc>
      </w:tr>
      <w:tr w:rsidR="004502B7" w:rsidRPr="004502B7" w14:paraId="7791223F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CCC229" w14:textId="34897145" w:rsidR="004502B7" w:rsidRPr="004502B7" w:rsidRDefault="0006252E" w:rsidP="004502B7">
            <w:r>
              <w:t>2006-present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415C1D" w14:textId="4511F9EC" w:rsidR="004502B7" w:rsidRPr="004502B7" w:rsidRDefault="0006252E" w:rsidP="004502B7">
            <w:r>
              <w:t>Neurology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778760" w14:textId="723624A7" w:rsidR="004502B7" w:rsidRPr="004502B7" w:rsidRDefault="0006252E" w:rsidP="004502B7">
            <w:r>
              <w:t>American Board of Psychiatry and Neurology</w:t>
            </w:r>
          </w:p>
        </w:tc>
      </w:tr>
      <w:tr w:rsidR="004502B7" w:rsidRPr="004502B7" w14:paraId="1692AB63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DBC9D1" w14:textId="625A720D" w:rsidR="004502B7" w:rsidRPr="004502B7" w:rsidRDefault="0006252E" w:rsidP="004502B7">
            <w:r>
              <w:t>215-present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DA2561" w14:textId="35541C5D" w:rsidR="004502B7" w:rsidRPr="004502B7" w:rsidRDefault="0006252E" w:rsidP="004502B7">
            <w:r>
              <w:t>Rare Neuroimmuno</w:t>
            </w:r>
            <w:r w:rsidR="00440252">
              <w:t>l</w:t>
            </w:r>
            <w:r>
              <w:t>ogic Disorders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D8B488" w14:textId="7AF3C7A4" w:rsidR="004502B7" w:rsidRPr="004502B7" w:rsidRDefault="0006252E" w:rsidP="004502B7">
            <w:r>
              <w:t>CMSC/Rare Neuroimmunologic Disorders Board</w:t>
            </w:r>
          </w:p>
        </w:tc>
      </w:tr>
    </w:tbl>
    <w:p w14:paraId="0F48E88D" w14:textId="77777777" w:rsidR="002319B2" w:rsidRDefault="002319B2" w:rsidP="00D42B32"/>
    <w:p w14:paraId="22A15D1F" w14:textId="77777777" w:rsidR="00D42B32" w:rsidRPr="00B4095F" w:rsidRDefault="00D42B32" w:rsidP="00D42B32">
      <w:pPr>
        <w:rPr>
          <w:b/>
          <w:bCs/>
          <w:u w:val="single"/>
        </w:rPr>
      </w:pPr>
      <w:r w:rsidRPr="00B4095F">
        <w:rPr>
          <w:b/>
          <w:bCs/>
          <w:u w:val="single"/>
        </w:rPr>
        <w:t>Honors and Awards</w:t>
      </w:r>
    </w:p>
    <w:p w14:paraId="237E28B5" w14:textId="77777777" w:rsidR="00D42B32" w:rsidRDefault="00D42B32" w:rsidP="00D42B32"/>
    <w:tbl>
      <w:tblPr>
        <w:tblW w:w="10445" w:type="dxa"/>
        <w:tblLook w:val="00A0" w:firstRow="1" w:lastRow="0" w:firstColumn="1" w:lastColumn="0" w:noHBand="0" w:noVBand="0"/>
      </w:tblPr>
      <w:tblGrid>
        <w:gridCol w:w="1668"/>
        <w:gridCol w:w="4359"/>
        <w:gridCol w:w="4418"/>
      </w:tblGrid>
      <w:tr w:rsidR="00D42B32" w:rsidRPr="00CD7F36" w14:paraId="106F2252" w14:textId="77777777" w:rsidTr="004502B7">
        <w:trPr>
          <w:trHeight w:val="317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EC754E" w14:textId="77777777" w:rsidR="00D42B32" w:rsidRPr="00CD7F36" w:rsidRDefault="00D42B32" w:rsidP="0053204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CD7F36">
              <w:rPr>
                <w:sz w:val="24"/>
                <w:szCs w:val="24"/>
              </w:rPr>
              <w:t>Year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5D0B1A" w14:textId="77777777" w:rsidR="00D42B32" w:rsidRPr="00CD7F36" w:rsidRDefault="00D42B32" w:rsidP="00532048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  <w:r w:rsidRPr="002E0E97">
              <w:t>Name of Honor/</w:t>
            </w:r>
            <w:r>
              <w:t>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F7FAF25" w14:textId="77777777" w:rsidR="00D42B32" w:rsidRPr="00B52E2D" w:rsidRDefault="00D42B32" w:rsidP="00532048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Awarding Organization</w:t>
            </w:r>
          </w:p>
        </w:tc>
      </w:tr>
      <w:tr w:rsidR="00D42B32" w:rsidRPr="00CD7F36" w14:paraId="2449EF90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844B48" w14:textId="5252374D" w:rsidR="00D42B32" w:rsidRPr="00CD7F36" w:rsidRDefault="0006252E" w:rsidP="0053204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48B210" w14:textId="44BA2C53" w:rsidR="00D42B32" w:rsidRPr="002E0E97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Mayor’s Citation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7E416C3" w14:textId="22E334DE" w:rsidR="00D42B32" w:rsidRPr="002E0E97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City of Baltimore</w:t>
            </w:r>
          </w:p>
        </w:tc>
      </w:tr>
      <w:tr w:rsidR="00D42B32" w:rsidRPr="00CD7F36" w14:paraId="588E15CE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82E0C" w14:textId="2B729A41" w:rsidR="00D42B32" w:rsidRPr="00CD7F36" w:rsidRDefault="0006252E" w:rsidP="0053204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8B47D1" w14:textId="6F1ACDCB" w:rsidR="00D42B32" w:rsidRPr="002E0E97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Alpha Omega Alpha Honor Society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E4F0561" w14:textId="154BAED6" w:rsidR="00D42B32" w:rsidRPr="002E0E97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Baylor College of Medicine</w:t>
            </w:r>
          </w:p>
        </w:tc>
      </w:tr>
      <w:tr w:rsidR="0006252E" w:rsidRPr="00CD7F36" w14:paraId="083F48F9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CD068D" w14:textId="210524C3" w:rsidR="0006252E" w:rsidRDefault="0006252E" w:rsidP="0053204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812CCF" w14:textId="1FF2A7C1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Hero of the Heart Compassionate Care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FA0D604" w14:textId="52E69B5E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Rush St. Lukes Presbyterian Hospital</w:t>
            </w:r>
          </w:p>
        </w:tc>
      </w:tr>
      <w:tr w:rsidR="0006252E" w:rsidRPr="00CD7F36" w14:paraId="62F7B872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7CA279" w14:textId="0E1C4FD6" w:rsidR="0006252E" w:rsidRDefault="0006252E" w:rsidP="0053204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71ED07" w14:textId="44B24785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Intern of the Year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E9EF3B1" w14:textId="31D51CF7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Rush St. Lukes Presbyterian Hospital</w:t>
            </w:r>
          </w:p>
        </w:tc>
      </w:tr>
      <w:tr w:rsidR="0006252E" w:rsidRPr="00CD7F36" w14:paraId="6C23890D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FE35BB" w14:textId="77C0DF1E" w:rsidR="0006252E" w:rsidRDefault="0006252E" w:rsidP="0053204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602F75" w14:textId="51DB7C72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Service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4098441" w14:textId="59AE6EFF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National Multiple Sclerosis Society</w:t>
            </w:r>
          </w:p>
        </w:tc>
      </w:tr>
      <w:tr w:rsidR="0006252E" w:rsidRPr="00CD7F36" w14:paraId="6C2B4EA0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66BC60" w14:textId="6665EDB2" w:rsidR="0006252E" w:rsidRDefault="0006252E" w:rsidP="0053204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5599CC" w14:textId="3EACBFFA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Resident Travel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DFA08AB" w14:textId="2CB439B7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American Academy of Neurology</w:t>
            </w:r>
          </w:p>
        </w:tc>
      </w:tr>
      <w:tr w:rsidR="0006252E" w:rsidRPr="00CD7F36" w14:paraId="57EDDA80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D03554" w14:textId="5C6FD631" w:rsidR="0006252E" w:rsidRDefault="0006252E" w:rsidP="0053204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9ADFE2" w14:textId="302659C3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Guy McKhann Resident Teaching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D8BD16B" w14:textId="78460CC7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Johns Hopkins Department of Neurology</w:t>
            </w:r>
          </w:p>
        </w:tc>
      </w:tr>
      <w:tr w:rsidR="0006252E" w:rsidRPr="00CD7F36" w14:paraId="50727B29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46416C" w14:textId="5D38AFAD" w:rsidR="0006252E" w:rsidRDefault="0006252E" w:rsidP="0053204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48997D" w14:textId="41A192C5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Frank Ford Teaching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A350E4D" w14:textId="63B9B4AF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Johns Hopkins Department of Neurology</w:t>
            </w:r>
          </w:p>
        </w:tc>
      </w:tr>
      <w:tr w:rsidR="0006252E" w:rsidRPr="00CD7F36" w14:paraId="46058416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1B9626" w14:textId="57896E3B" w:rsidR="0006252E" w:rsidRDefault="0006252E" w:rsidP="0053204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C2EE3" w14:textId="0824F905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Physician of Distinction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A7F7057" w14:textId="076E344C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Accelerated Cure Project</w:t>
            </w:r>
          </w:p>
        </w:tc>
      </w:tr>
      <w:tr w:rsidR="0006252E" w:rsidRPr="00CD7F36" w14:paraId="3057FA86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81621" w14:textId="36677379" w:rsidR="0006252E" w:rsidRDefault="0006252E" w:rsidP="0053204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6599B8" w14:textId="79B3ADD5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Trephined Cranium Teaching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CC72EB6" w14:textId="5DC3AD3B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 Department of Neurology</w:t>
            </w:r>
          </w:p>
        </w:tc>
      </w:tr>
      <w:tr w:rsidR="0006252E" w:rsidRPr="00CD7F36" w14:paraId="34A1B822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266AFD" w14:textId="2513E658" w:rsidR="0006252E" w:rsidRDefault="0006252E" w:rsidP="0053204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E35688" w14:textId="0C6BDC9E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First Year Medical Student Teaching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E7B8B75" w14:textId="49B5C3CE" w:rsidR="0006252E" w:rsidRDefault="0006252E" w:rsidP="00532048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06252E" w:rsidRPr="00CD7F36" w14:paraId="20144DFF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98FA99" w14:textId="5C13AEC5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D274EE" w14:textId="5DDE78ED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First Year Medical Student Teaching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ADCB4E4" w14:textId="3AD20EAA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06252E" w:rsidRPr="00CD7F36" w14:paraId="1E9D0FE3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4F0FF1" w14:textId="61074767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23649E" w14:textId="66CA5C13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Fred Baskin Young Investigator Research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ED7F9F5" w14:textId="06364CBF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 Department of Neurology</w:t>
            </w:r>
          </w:p>
        </w:tc>
      </w:tr>
      <w:tr w:rsidR="0006252E" w:rsidRPr="00CD7F36" w14:paraId="1FD3D3D3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10B77D" w14:textId="0CE15AA3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5C0370" w14:textId="5A0B2501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First Year Medical Student Teaching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3FCAF09" w14:textId="789787C1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06252E" w:rsidRPr="00CD7F36" w14:paraId="02A98E81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684414" w14:textId="2163B96E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08C0CE" w14:textId="592EEFF7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First Year Medical Student Teaching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0D97D53" w14:textId="78B8B7D6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06252E" w:rsidRPr="00CD7F36" w14:paraId="45288EF9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C65AA" w14:textId="4541DD8C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74E727" w14:textId="0127B22D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First Year Medical Student Teaching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5D48615" w14:textId="6AEB148E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06252E" w:rsidRPr="00CD7F36" w14:paraId="31E2848C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9ECE7D" w14:textId="70086D5E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644E2E" w14:textId="6DC04E2F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First Year Medical Student Best Course Award (Course Co-Director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17FA1B" w14:textId="401F2ECA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06252E" w:rsidRPr="00CD7F36" w14:paraId="5972CA77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924591" w14:textId="2701C172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83A37E" w14:textId="45AF147F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First Year Medical Student Teaching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C23EE1F" w14:textId="68B21843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06252E" w:rsidRPr="00CD7F36" w14:paraId="0B29F54C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8D2DF7" w14:textId="4C5D2430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29404F" w14:textId="72EE3E2B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First Year Medical Student Best Course Award (Course Co-Director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C94FFE6" w14:textId="38D3F461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06252E" w:rsidRPr="00CD7F36" w14:paraId="1B087FC5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939096" w14:textId="242143C6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1E8563" w14:textId="66C236E7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Board of Regents Teaching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2EFF7F7" w14:textId="3B596F55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</w:t>
            </w:r>
          </w:p>
        </w:tc>
      </w:tr>
      <w:tr w:rsidR="0006252E" w:rsidRPr="00CD7F36" w14:paraId="2B56D884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2D0A5A" w14:textId="1D388736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F2D222" w14:textId="276F14C8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Academy of Teachers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47443B8" w14:textId="1E138201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06252E" w:rsidRPr="00CD7F36" w14:paraId="67989851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3BAA5A" w14:textId="30A51405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032187" w14:textId="012781DC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Second Year Medical Student Teaching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52A01EB" w14:textId="0021C57E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06252E" w:rsidRPr="00CD7F36" w14:paraId="447F148E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43205E" w14:textId="7237E5D6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3D5DEF" w14:textId="0B1FEB95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Best Doctors in Dallas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94984F8" w14:textId="5FC94FFC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D Magazine</w:t>
            </w:r>
          </w:p>
        </w:tc>
      </w:tr>
      <w:tr w:rsidR="0006252E" w:rsidRPr="00CD7F36" w14:paraId="66C14DA2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1F40C6" w14:textId="3A5DCFAD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04D787" w14:textId="0CFB05E3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Second Year Medical Student Teaching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1CD2996" w14:textId="151D7C0E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06252E" w:rsidRPr="00CD7F36" w14:paraId="1BBCAADA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21ED80" w14:textId="3DAEC28B" w:rsidR="0006252E" w:rsidRDefault="0006252E" w:rsidP="000625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A0F715" w14:textId="019ED9E8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Best Doctors in Dallas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433A138" w14:textId="461A4D6E" w:rsidR="0006252E" w:rsidRDefault="0006252E" w:rsidP="0006252E">
            <w:pPr>
              <w:pStyle w:val="NormalWeb"/>
              <w:spacing w:before="0" w:beforeAutospacing="0" w:after="0" w:afterAutospacing="0"/>
              <w:outlineLvl w:val="0"/>
            </w:pPr>
            <w:r>
              <w:t>D Magazine</w:t>
            </w:r>
          </w:p>
        </w:tc>
      </w:tr>
      <w:tr w:rsidR="00E448FD" w:rsidRPr="00CD7F36" w14:paraId="7F9F11C8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21A2A0" w14:textId="7FB1CB59" w:rsidR="00E448FD" w:rsidRDefault="00E448FD" w:rsidP="00E448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68C9FD" w14:textId="52283BEA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Best Doctors in Dallas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D19BE1D" w14:textId="6C8F5F77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D Magazine</w:t>
            </w:r>
          </w:p>
        </w:tc>
      </w:tr>
      <w:tr w:rsidR="00E448FD" w:rsidRPr="00CD7F36" w14:paraId="4C42D0DD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B51BEF" w14:textId="1B9D5E66" w:rsidR="00E448FD" w:rsidRDefault="00E448FD" w:rsidP="00E448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D5D43" w14:textId="58C5D263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Second Year Medical Student Teaching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5EFD172" w14:textId="382509FD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E448FD" w:rsidRPr="00CD7F36" w14:paraId="3595A16D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A866AE" w14:textId="1EE9FC11" w:rsidR="00E448FD" w:rsidRDefault="00E448FD" w:rsidP="00E448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77DF67" w14:textId="29651E00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Best Doctors in Dallas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6C2431E" w14:textId="273CB87F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D Magazine</w:t>
            </w:r>
          </w:p>
        </w:tc>
      </w:tr>
      <w:tr w:rsidR="00E448FD" w:rsidRPr="00CD7F36" w14:paraId="168D36CD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5D2399" w14:textId="12908B50" w:rsidR="00E448FD" w:rsidRDefault="00E448FD" w:rsidP="00E448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2B67B8" w14:textId="13B9DBB6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Second Year Medical Student Teaching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936CE18" w14:textId="5C2E81B3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E448FD" w:rsidRPr="00CD7F36" w14:paraId="7DE839BA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56B1FF" w14:textId="49B1AFA8" w:rsidR="00E448FD" w:rsidRDefault="00E448FD" w:rsidP="00E448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F73491" w14:textId="514FF647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Best Doctors in Dallas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EA8699B" w14:textId="03A7D3FE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D Magazine</w:t>
            </w:r>
          </w:p>
        </w:tc>
      </w:tr>
      <w:tr w:rsidR="00E448FD" w:rsidRPr="00CD7F36" w14:paraId="0A656D93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E00E0B" w14:textId="3A5DCCA7" w:rsidR="00E448FD" w:rsidRDefault="00E448FD" w:rsidP="00E448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879610" w14:textId="1D1EC011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Second Year Medical Student Teaching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D94A407" w14:textId="3FBB11A2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E448FD" w:rsidRPr="00CD7F36" w14:paraId="551CF289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408A6D" w14:textId="4256F7A2" w:rsidR="00E448FD" w:rsidRDefault="00E448FD" w:rsidP="00E448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0B3C63" w14:textId="5101D7C1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Best Doctors in Dallas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E184BB4" w14:textId="4EBEE286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D Magazine</w:t>
            </w:r>
          </w:p>
        </w:tc>
      </w:tr>
      <w:tr w:rsidR="00E448FD" w:rsidRPr="00CD7F36" w14:paraId="578C26C6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8210C8" w14:textId="7701B853" w:rsidR="00E448FD" w:rsidRDefault="00E448FD" w:rsidP="00E448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CA9C34" w14:textId="55A31816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Second Year Medical Student Teaching 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7D73EAC" w14:textId="6CDFF1D6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E448FD" w:rsidRPr="00CD7F36" w14:paraId="7F20FCC0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D009AC" w14:textId="7D1C95B0" w:rsidR="00E448FD" w:rsidRDefault="00E448FD" w:rsidP="00E448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0FF549" w14:textId="46BB6AFE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Best Doctors in Dallas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741B748" w14:textId="1F047EC6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D Magazine</w:t>
            </w:r>
          </w:p>
        </w:tc>
      </w:tr>
      <w:tr w:rsidR="00E448FD" w:rsidRPr="00CD7F36" w14:paraId="2022FA73" w14:textId="77777777" w:rsidTr="004502B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5D2825" w14:textId="4520ABF1" w:rsidR="00E448FD" w:rsidRDefault="00E448FD" w:rsidP="00E448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3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D9CB09" w14:textId="2BB60E87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Best Doctors in Dallas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C4F0FEF" w14:textId="0258244B" w:rsidR="00E448FD" w:rsidRDefault="00E448FD" w:rsidP="00E448FD">
            <w:pPr>
              <w:pStyle w:val="NormalWeb"/>
              <w:spacing w:before="0" w:beforeAutospacing="0" w:after="0" w:afterAutospacing="0"/>
              <w:outlineLvl w:val="0"/>
            </w:pPr>
            <w:r>
              <w:t>D Magazine</w:t>
            </w:r>
          </w:p>
        </w:tc>
      </w:tr>
    </w:tbl>
    <w:p w14:paraId="00D0BDF7" w14:textId="77777777" w:rsidR="00D42B32" w:rsidRDefault="00D42B32" w:rsidP="00B4095F"/>
    <w:p w14:paraId="62E03E8C" w14:textId="1D588693" w:rsidR="00B4095F" w:rsidRDefault="004D190B" w:rsidP="00B4095F">
      <w:r>
        <w:rPr>
          <w:b/>
          <w:bCs/>
          <w:u w:val="single"/>
        </w:rPr>
        <w:t>Major Administrative/</w:t>
      </w:r>
      <w:r w:rsidR="00B4095F" w:rsidRPr="00B4095F">
        <w:rPr>
          <w:b/>
          <w:bCs/>
          <w:u w:val="single"/>
        </w:rPr>
        <w:t>Leadership Positions</w:t>
      </w:r>
      <w:r w:rsidR="00B4095F" w:rsidRPr="002E0E97">
        <w:rPr>
          <w:b/>
          <w:bCs/>
        </w:rPr>
        <w:t xml:space="preserve"> </w:t>
      </w:r>
    </w:p>
    <w:p w14:paraId="4FCC6C4E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327"/>
        <w:gridCol w:w="4445"/>
      </w:tblGrid>
      <w:tr w:rsidR="004E25D3" w:rsidRPr="002E0E97" w14:paraId="0C2E138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63D84E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16E1EB9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Position Title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89D78BF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Institution</w:t>
            </w:r>
          </w:p>
        </w:tc>
      </w:tr>
      <w:tr w:rsidR="00AD06BD" w:rsidRPr="002E0E97" w14:paraId="1C98C97E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B0CBBB" w14:textId="13E09FE9" w:rsidR="00AD06BD" w:rsidRPr="002E0E97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2005-08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84B806" w14:textId="54736001" w:rsidR="00AD06BD" w:rsidRPr="00EC528A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Residency Selection Committee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949804" w14:textId="7728165C" w:rsidR="00AD06BD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Johns Hopkins Department of Neurology</w:t>
            </w:r>
          </w:p>
        </w:tc>
      </w:tr>
      <w:tr w:rsidR="00440252" w:rsidRPr="002E0E97" w14:paraId="18BD56E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3C50C5" w14:textId="31372305" w:rsidR="00440252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2006-08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355C8" w14:textId="1D143ED2" w:rsidR="00440252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Co-Director, Transverse Myelitis Center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2EA6B0" w14:textId="0F0E6650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Johns Hopkins Department of Neurology</w:t>
            </w:r>
          </w:p>
        </w:tc>
      </w:tr>
      <w:tr w:rsidR="00440252" w:rsidRPr="002E0E97" w14:paraId="3B76930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378A2C" w14:textId="2906BAA1" w:rsidR="00440252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2007-08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BC9FD0" w14:textId="4D2083EB" w:rsidR="00440252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Director, Encephalitis Center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4BC2A1" w14:textId="3677B27A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Johns Hopkins Department of Neurology</w:t>
            </w:r>
          </w:p>
        </w:tc>
      </w:tr>
      <w:tr w:rsidR="00AD06BD" w:rsidRPr="002E0E97" w14:paraId="6BF65DA2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7699CD" w14:textId="661AD13C" w:rsidR="00AD06BD" w:rsidRPr="002E0E97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2007-08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F71BB2" w14:textId="19EA76F4" w:rsidR="00AD06BD" w:rsidRPr="00EC528A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Neuroimmunology Fellowship Director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EE6DC8" w14:textId="7617055F" w:rsidR="00AD06BD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Johns Hopkins Department of Neurology</w:t>
            </w:r>
          </w:p>
        </w:tc>
      </w:tr>
      <w:tr w:rsidR="00440252" w:rsidRPr="002E0E97" w14:paraId="1BE91A0F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8996CF" w14:textId="1A46262D" w:rsidR="00440252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2009-13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6B4583" w14:textId="48C9E178" w:rsidR="00440252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Deputy Director, Multiple Sclerosis Program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5682EB" w14:textId="1E91CCEA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 Department of Neurology</w:t>
            </w:r>
          </w:p>
        </w:tc>
      </w:tr>
      <w:tr w:rsidR="00440252" w:rsidRPr="002E0E97" w14:paraId="7A39DF30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8A8FBC" w14:textId="3C7174CE" w:rsidR="00440252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2009-present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B8CE48" w14:textId="30FCB7AF" w:rsidR="00440252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Director, Transverse Myelitis and Neuromyelitis Optica Program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CE665E" w14:textId="24FE056B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 Department of Neurology</w:t>
            </w:r>
          </w:p>
        </w:tc>
      </w:tr>
      <w:tr w:rsidR="00440252" w:rsidRPr="002E0E97" w14:paraId="14965368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664EE4" w14:textId="1F3933B2" w:rsidR="00440252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2009-present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ED5C8A" w14:textId="69AEDC56" w:rsidR="00440252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Director, Pediatric CONQUER Clinic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04008F" w14:textId="5A6EF5FD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 Department of Neurology</w:t>
            </w:r>
          </w:p>
        </w:tc>
      </w:tr>
      <w:tr w:rsidR="00440252" w:rsidRPr="002E0E97" w14:paraId="352352B5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A2ECF3" w14:textId="17D00347" w:rsidR="00440252" w:rsidRPr="002E0E97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2010-14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68D82E" w14:textId="33DFE669" w:rsidR="00440252" w:rsidRPr="00EC528A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Medical Education Committee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3A3580" w14:textId="4D7EDD05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 Department of Neurology</w:t>
            </w:r>
          </w:p>
        </w:tc>
      </w:tr>
      <w:tr w:rsidR="00440252" w:rsidRPr="002E0E97" w14:paraId="4FD106E8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4CF1A" w14:textId="264B2D74" w:rsidR="00440252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2013-23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79CED9" w14:textId="4342611B" w:rsidR="00440252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Director, Neurosciences Translational Research Center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01095C" w14:textId="45F19AAC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Southwestern, O’Donnell Brain Institute</w:t>
            </w:r>
          </w:p>
        </w:tc>
      </w:tr>
      <w:tr w:rsidR="00440252" w:rsidRPr="002E0E97" w14:paraId="5AA159C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8E58D9" w14:textId="26AB2E0D" w:rsidR="00440252" w:rsidRPr="002E0E97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2016-17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369DA" w14:textId="16576FC9" w:rsidR="00440252" w:rsidRPr="00EC528A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Vice Chair, Ambulatory Affairs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30B521" w14:textId="4189363D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 Department of Neurology</w:t>
            </w:r>
          </w:p>
        </w:tc>
      </w:tr>
      <w:tr w:rsidR="00440252" w:rsidRPr="002E0E97" w14:paraId="54F3262A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84A97D" w14:textId="6C73A638" w:rsidR="00440252" w:rsidRPr="002E0E97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2016-present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6709FC" w14:textId="708AB0FD" w:rsidR="00440252" w:rsidRPr="00EC528A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Vice Chair, Translational Research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F6DFC3" w14:textId="47F2AC69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 Department of Neurology</w:t>
            </w:r>
          </w:p>
        </w:tc>
      </w:tr>
      <w:tr w:rsidR="00440252" w:rsidRPr="002E0E97" w14:paraId="071F01E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C76922" w14:textId="63A173BF" w:rsidR="00440252" w:rsidRPr="002E0E97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2016-23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1925E1" w14:textId="37EF4A3B" w:rsidR="00440252" w:rsidRPr="00EC528A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Neuroimmunology Fellowship Director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CEEB1F" w14:textId="43CD0159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 Department of Neurology</w:t>
            </w:r>
          </w:p>
        </w:tc>
      </w:tr>
      <w:tr w:rsidR="00440252" w:rsidRPr="002E0E97" w14:paraId="2BEBC09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C28A81" w14:textId="3E1E59B4" w:rsidR="00440252" w:rsidRPr="002E0E97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2017-22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486FDF" w14:textId="09B7B34E" w:rsidR="00440252" w:rsidRPr="00EC528A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Neuroimmunology Section Head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F8A557" w14:textId="2AB99EEE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 Department of Neurology</w:t>
            </w:r>
          </w:p>
        </w:tc>
      </w:tr>
      <w:tr w:rsidR="00440252" w:rsidRPr="002E0E97" w14:paraId="2F580E55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17ACFC" w14:textId="0D14ABE7" w:rsidR="00440252" w:rsidRPr="002E0E97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2017-21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542F6B" w14:textId="7E32617F" w:rsidR="00440252" w:rsidRPr="00EC528A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Vice Chair, Strategic Initiatives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ABD6B0" w14:textId="2E12E402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 Department of Neurology</w:t>
            </w:r>
          </w:p>
        </w:tc>
      </w:tr>
      <w:tr w:rsidR="00440252" w:rsidRPr="002E0E97" w14:paraId="658F1B74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3E33A" w14:textId="5F1FD955" w:rsidR="00440252" w:rsidRPr="002E0E97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2020-22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412713" w14:textId="0154DBE4" w:rsidR="00440252" w:rsidRPr="00EC528A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Behavioral Neurology Search Committee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4D93F" w14:textId="25C1E883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 Department of Neurology</w:t>
            </w:r>
          </w:p>
        </w:tc>
      </w:tr>
      <w:tr w:rsidR="00440252" w:rsidRPr="002E0E97" w14:paraId="4D46FD40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611797" w14:textId="5D95BFB0" w:rsidR="00440252" w:rsidRPr="002E0E97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2020-21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D2E668" w14:textId="4DED583A" w:rsidR="00440252" w:rsidRPr="00EC528A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Neuroimmunology Search Committee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DDE280" w14:textId="1B019D85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 Department of Neurology</w:t>
            </w:r>
          </w:p>
        </w:tc>
      </w:tr>
      <w:tr w:rsidR="00440252" w:rsidRPr="002E0E97" w14:paraId="1B8F7A9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97E913" w14:textId="6508045E" w:rsidR="00440252" w:rsidRPr="002E0E97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2020-22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D544DD" w14:textId="3D6DD28A" w:rsidR="00440252" w:rsidRPr="00EC528A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Neurology Research Review Board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BF8649" w14:textId="2804A613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 Department of Neurology</w:t>
            </w:r>
          </w:p>
        </w:tc>
      </w:tr>
      <w:tr w:rsidR="00440252" w:rsidRPr="002E0E97" w14:paraId="18AFB4A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3BD2E0" w14:textId="78C8504B" w:rsidR="00440252" w:rsidRPr="002E0E97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2021-present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15C95E" w14:textId="439A3D08" w:rsidR="00440252" w:rsidRPr="00EC528A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Sleep Medicine Search Committee Chair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DB0DDD" w14:textId="5563E791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 Department of Neurology</w:t>
            </w:r>
          </w:p>
        </w:tc>
      </w:tr>
      <w:tr w:rsidR="00440252" w:rsidRPr="002E0E97" w14:paraId="132FA49F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8F543D" w14:textId="487B2DB3" w:rsidR="00440252" w:rsidRPr="002E0E97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2021-present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9F981B" w14:textId="713E82C2" w:rsidR="00440252" w:rsidRPr="00EC528A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Neurology Research Academy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9B0585" w14:textId="74B77625" w:rsidR="00440252" w:rsidRDefault="00440252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 Department of Neurology</w:t>
            </w:r>
          </w:p>
        </w:tc>
      </w:tr>
    </w:tbl>
    <w:p w14:paraId="1B3222AA" w14:textId="77777777" w:rsidR="00D52FC8" w:rsidRDefault="00D52FC8" w:rsidP="00B4095F"/>
    <w:p w14:paraId="6D688296" w14:textId="50942E34" w:rsidR="00B4095F" w:rsidRDefault="00B4095F" w:rsidP="00B4095F">
      <w:r w:rsidRPr="00B4095F">
        <w:rPr>
          <w:b/>
          <w:bCs/>
          <w:u w:val="single"/>
        </w:rPr>
        <w:t>Committee Service</w:t>
      </w:r>
      <w:r w:rsidRPr="002E0E97">
        <w:rPr>
          <w:b/>
          <w:bCs/>
        </w:rPr>
        <w:t xml:space="preserve"> (</w:t>
      </w:r>
      <w:r w:rsidRPr="00193BBE">
        <w:rPr>
          <w:i/>
          <w:iCs/>
        </w:rPr>
        <w:t xml:space="preserve">Member, unless noted otherwise) </w:t>
      </w:r>
    </w:p>
    <w:p w14:paraId="5D66A27C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4E25D3" w:rsidRPr="002E0E97" w14:paraId="0875035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7461C3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CD75334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Name of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9FB1CF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Institution/Organization</w:t>
            </w:r>
          </w:p>
        </w:tc>
      </w:tr>
      <w:tr w:rsidR="00D52FC8" w:rsidRPr="002E0E97" w14:paraId="2172E819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0E7388" w14:textId="48CBF093" w:rsidR="00D52FC8" w:rsidRPr="002E0E97" w:rsidRDefault="004E49F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University/Department</w:t>
            </w:r>
          </w:p>
        </w:tc>
      </w:tr>
      <w:tr w:rsidR="00193BBE" w:rsidRPr="002E0E97" w14:paraId="7B3AE15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EC9B1" w14:textId="56A7931F" w:rsidR="00193BBE" w:rsidRPr="00193BBE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CC7780" w14:textId="0FB7952D" w:rsidR="00193BBE" w:rsidRPr="00193BBE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Biorepository Oversight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112811" w14:textId="7D21E724" w:rsidR="00193BBE" w:rsidRPr="00193BBE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D5177D" w:rsidRPr="002E0E97" w14:paraId="21CC787F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E416FC" w14:textId="22F705EC" w:rsidR="00D5177D" w:rsidRPr="002E0E97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527A90" w14:textId="65D00F2C" w:rsidR="00D5177D" w:rsidRPr="002E0E97" w:rsidRDefault="00440252" w:rsidP="00B4095F">
            <w:r>
              <w:t>Clinic Strategic Planning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34EF47" w14:textId="254F612F" w:rsidR="00D5177D" w:rsidRPr="00193BBE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440252" w:rsidRPr="002E0E97" w14:paraId="4DBDD2C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C7FC25" w14:textId="1E77656B" w:rsidR="00440252" w:rsidRPr="002E0E97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20E8E3" w14:textId="09643365" w:rsidR="00440252" w:rsidRPr="002E0E97" w:rsidRDefault="00440252" w:rsidP="00B4095F">
            <w:r>
              <w:t>Clinical Research Advisory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93374F" w14:textId="7150146C" w:rsidR="00440252" w:rsidRPr="00193BBE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440252" w:rsidRPr="002E0E97" w14:paraId="77C89B0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7796AB" w14:textId="37B06F37" w:rsidR="00440252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DC0C90" w14:textId="2F428EC0" w:rsidR="00440252" w:rsidRDefault="00440252" w:rsidP="00B4095F">
            <w:r>
              <w:t>Institutional Review Board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DAE679" w14:textId="305BE18C" w:rsidR="00440252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440252" w:rsidRPr="002E0E97" w14:paraId="0045355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7F611D" w14:textId="2B3C2A8F" w:rsidR="00440252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BD736D" w14:textId="0ADE5E42" w:rsidR="00440252" w:rsidRDefault="00440252" w:rsidP="00B4095F">
            <w:r>
              <w:t>Continuing Education Advisory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01C091" w14:textId="4FE8942C" w:rsidR="00440252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440252" w:rsidRPr="002E0E97" w14:paraId="5E1C2438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45A32A" w14:textId="20753463" w:rsidR="00440252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913D74" w14:textId="3ADB1EBC" w:rsidR="00440252" w:rsidRDefault="00440252" w:rsidP="00B4095F">
            <w:r>
              <w:t>Conflict of Interest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EF51A7" w14:textId="28892D6F" w:rsidR="00440252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B4095F" w:rsidRPr="002E0E97" w14:paraId="33FC63C6" w14:textId="7777777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763CC" w14:textId="77777777" w:rsidR="00B4095F" w:rsidRPr="002E0E97" w:rsidRDefault="00B4095F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Hospital</w:t>
            </w:r>
          </w:p>
        </w:tc>
      </w:tr>
      <w:tr w:rsidR="005025DE" w:rsidRPr="002E0E97" w14:paraId="05FA1D2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8C7486" w14:textId="199B4481" w:rsidR="005025DE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2005-07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5F3177" w14:textId="72D163A5" w:rsidR="005025DE" w:rsidRPr="002E0E97" w:rsidRDefault="00440252" w:rsidP="00B4095F">
            <w:r>
              <w:t>Physician Order Entry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F97494" w14:textId="0349C266" w:rsidR="005025DE" w:rsidRPr="00193BBE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Johns Hopkins Hospital</w:t>
            </w:r>
          </w:p>
        </w:tc>
      </w:tr>
      <w:tr w:rsidR="00B4095F" w:rsidRPr="002E0E97" w14:paraId="72BAE70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3CE3F0" w14:textId="4CA2443A" w:rsidR="008F7180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0163AD" w14:textId="674FF66E" w:rsidR="00B4095F" w:rsidRPr="002E0E97" w:rsidRDefault="00440252" w:rsidP="00B4095F">
            <w:r>
              <w:t>Laboratory Advisory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59B67F" w14:textId="26B23307" w:rsidR="00B4095F" w:rsidRPr="00193BBE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440252" w:rsidRPr="002E0E97" w14:paraId="12B2769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87423" w14:textId="37450B3D" w:rsidR="00440252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BC3595" w14:textId="6DFAD169" w:rsidR="00440252" w:rsidRDefault="00440252" w:rsidP="00B4095F">
            <w:r>
              <w:t>Moncrief Site Governance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60914A" w14:textId="543C3BE2" w:rsidR="00440252" w:rsidRDefault="004402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DB592C" w:rsidRPr="002E0E97" w14:paraId="71960B97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A9CFCF" w14:textId="77777777" w:rsidR="00DB592C" w:rsidRPr="005B6E93" w:rsidRDefault="00B4095F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State/</w:t>
            </w:r>
            <w:r w:rsidR="00DB592C" w:rsidRPr="005B6E93">
              <w:rPr>
                <w:u w:val="single"/>
              </w:rPr>
              <w:t>Regional</w:t>
            </w:r>
          </w:p>
        </w:tc>
      </w:tr>
      <w:tr w:rsidR="00440252" w:rsidRPr="002E0E97" w14:paraId="3952B54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47A66E" w14:textId="2BD307DA" w:rsidR="00440252" w:rsidRPr="002E0E97" w:rsidRDefault="00440252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2005-06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88620" w14:textId="59E10997" w:rsidR="00440252" w:rsidRPr="00193BBE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Professional Education Committee Member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CE745D" w14:textId="2939C611" w:rsidR="00440252" w:rsidRPr="00193BBE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National MS Society, Maryland Chapter</w:t>
            </w:r>
          </w:p>
        </w:tc>
      </w:tr>
      <w:tr w:rsidR="00440252" w:rsidRPr="002E0E97" w14:paraId="6578876C" w14:textId="77777777" w:rsidTr="00440252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8C3BB5" w14:textId="77777777" w:rsidR="00440252" w:rsidRDefault="00440252" w:rsidP="000C5E4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2005-06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DB97A6" w14:textId="77777777" w:rsidR="00440252" w:rsidRDefault="00440252" w:rsidP="000C5E41">
            <w:pPr>
              <w:pStyle w:val="BlockText"/>
              <w:ind w:left="12" w:right="-2"/>
            </w:pPr>
            <w:r>
              <w:t>Clinical Advisory Committee Member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58FBF" w14:textId="77777777" w:rsidR="00440252" w:rsidRDefault="00440252" w:rsidP="000C5E41">
            <w:pPr>
              <w:pStyle w:val="NormalWeb"/>
              <w:spacing w:before="0" w:beforeAutospacing="0" w:after="0" w:afterAutospacing="0"/>
              <w:outlineLvl w:val="0"/>
            </w:pPr>
            <w:r>
              <w:t>National MS Society, Maryland Chapter</w:t>
            </w:r>
          </w:p>
        </w:tc>
      </w:tr>
      <w:tr w:rsidR="00440252" w:rsidRPr="002E0E97" w14:paraId="562B08D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01460D" w14:textId="5DCA3FA0" w:rsidR="00440252" w:rsidRPr="002E0E97" w:rsidRDefault="00440252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2006-08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E931B9" w14:textId="32F7D6BC" w:rsidR="00440252" w:rsidRPr="00193BBE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Professional Advisory Board Co-Chair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473E" w14:textId="68F5BC91" w:rsidR="00440252" w:rsidRPr="00193BBE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National MS Society, Maryland Chapter</w:t>
            </w:r>
          </w:p>
        </w:tc>
      </w:tr>
      <w:tr w:rsidR="00440252" w:rsidRPr="002E0E97" w14:paraId="5CF3B7EA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4E8C00" w14:textId="5C7F815E" w:rsidR="00440252" w:rsidRDefault="00440252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5DD7DC" w14:textId="2292E6EA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Clinical Advisory Committee Chair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2ED023" w14:textId="78B16AD5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National MS Society 5 Star Region</w:t>
            </w:r>
          </w:p>
        </w:tc>
      </w:tr>
      <w:tr w:rsidR="00440252" w:rsidRPr="002E0E97" w14:paraId="2CD5A0E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405EE6" w14:textId="6C636944" w:rsidR="00440252" w:rsidRDefault="00440252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856257" w14:textId="3CCA3EC1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Consortium Vice-Chair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1A73B4" w14:textId="35D63F11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Health System Biorepository</w:t>
            </w:r>
          </w:p>
        </w:tc>
      </w:tr>
      <w:tr w:rsidR="00440252" w:rsidRPr="002E0E97" w14:paraId="0D29C8B9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FEE87C" w14:textId="77777777" w:rsidR="00440252" w:rsidRPr="002E0E97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 w:rsidRPr="005B6E93">
              <w:rPr>
                <w:u w:val="single"/>
              </w:rPr>
              <w:t>National</w:t>
            </w:r>
            <w:r>
              <w:rPr>
                <w:u w:val="single"/>
              </w:rPr>
              <w:t>/International</w:t>
            </w:r>
          </w:p>
        </w:tc>
      </w:tr>
      <w:tr w:rsidR="00440252" w:rsidRPr="002E0E97" w14:paraId="1FE1D4F1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A52CE3" w14:textId="203A8C8F" w:rsidR="00440252" w:rsidRPr="002E0E97" w:rsidRDefault="00440252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B7F92D" w14:textId="012EFC3B" w:rsidR="00440252" w:rsidRPr="002E0E97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Scientific Advisory Board Member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EFECC" w14:textId="028F1258" w:rsidR="00440252" w:rsidRPr="002E0E97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Accelerated Cure Project</w:t>
            </w:r>
          </w:p>
        </w:tc>
      </w:tr>
      <w:tr w:rsidR="00440252" w:rsidRPr="002E0E97" w14:paraId="1447C492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71E643" w14:textId="5A1A8864" w:rsidR="00440252" w:rsidRDefault="00440252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2008-16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9BA50D" w14:textId="46EF4DAD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Advisory Board Member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17E8B9" w14:textId="6583CE85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Guthy Jackson Charitable Foundation for NMO</w:t>
            </w:r>
          </w:p>
        </w:tc>
      </w:tr>
      <w:tr w:rsidR="00440252" w:rsidRPr="002E0E97" w14:paraId="3C6BCFF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36541E" w14:textId="7380DE69" w:rsidR="00440252" w:rsidRDefault="00440252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45C655" w14:textId="31E169EA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Biorepository Committee Co-Chair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D69701" w14:textId="2FA914F1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NIH Office of Rare Diseases</w:t>
            </w:r>
          </w:p>
        </w:tc>
      </w:tr>
      <w:tr w:rsidR="00440252" w:rsidRPr="002E0E97" w14:paraId="68162C1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EA1884" w14:textId="049540B7" w:rsidR="00440252" w:rsidRDefault="00440252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BB8720" w14:textId="6CE053D1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Member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3BA42E" w14:textId="74FC60A0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International Pediatric Multiple Sclerosis Study Group</w:t>
            </w:r>
          </w:p>
        </w:tc>
      </w:tr>
      <w:tr w:rsidR="00440252" w:rsidRPr="002E0E97" w14:paraId="7D72ED2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AA23CB" w14:textId="1113C2F4" w:rsidR="00440252" w:rsidRDefault="00440252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2BC98F" w14:textId="3E2AC29D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Member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E0503D" w14:textId="0978CED0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Rare Neuroimmunological Disorders Certification Board</w:t>
            </w:r>
          </w:p>
        </w:tc>
      </w:tr>
      <w:tr w:rsidR="00440252" w:rsidRPr="002E0E97" w14:paraId="38E0771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B44114" w14:textId="7AA2C9DD" w:rsidR="00440252" w:rsidRDefault="00440252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3171FC" w14:textId="52272E5A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Steering Committee Member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EEA299" w14:textId="442A1154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PARADIGMS Study</w:t>
            </w:r>
          </w:p>
        </w:tc>
      </w:tr>
      <w:tr w:rsidR="00440252" w:rsidRPr="002E0E97" w14:paraId="78854C18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D5FECD" w14:textId="1CE7AD2B" w:rsidR="00440252" w:rsidRDefault="00440252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9CE041" w14:textId="7EEB0270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Task Force Member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53F906" w14:textId="18C98F41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CDC Acute Flaccid Myelitis</w:t>
            </w:r>
          </w:p>
        </w:tc>
      </w:tr>
      <w:tr w:rsidR="00440252" w:rsidRPr="002E0E97" w14:paraId="68F6BA6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ACB6B9" w14:textId="05FE8D64" w:rsidR="00440252" w:rsidRDefault="00440252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EAB1A5" w14:textId="1182EEA7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Relapse Adjudication Committee Member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ADE9FF" w14:textId="670A2E6B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PREVENT Trial</w:t>
            </w:r>
          </w:p>
        </w:tc>
      </w:tr>
      <w:tr w:rsidR="00440252" w:rsidRPr="002E0E97" w14:paraId="6D8D10B4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775F94" w14:textId="0CA3B017" w:rsidR="00440252" w:rsidRDefault="00440252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9A94CD" w14:textId="7EA72770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Study Steering Committee Member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4B1C64" w14:textId="6DA0DFA8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OLIKOS Study</w:t>
            </w:r>
          </w:p>
        </w:tc>
      </w:tr>
      <w:tr w:rsidR="00440252" w:rsidRPr="002E0E97" w14:paraId="0C5AC58F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F7EF4E" w14:textId="4FB1267E" w:rsidR="00440252" w:rsidRDefault="00440252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44653" w14:textId="5A1E905B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Steering Committee Member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2AA076" w14:textId="6194D211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NIH Pediatric NeuroNEXT</w:t>
            </w:r>
          </w:p>
        </w:tc>
      </w:tr>
      <w:tr w:rsidR="00440252" w:rsidRPr="002E0E97" w14:paraId="71B6D132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530BD2" w14:textId="4EC2AFCD" w:rsidR="00440252" w:rsidRDefault="00440252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F941C5" w14:textId="1DDF26D0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DSMB Member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5CEB2B" w14:textId="14E0BD27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ODYSSEY Trial</w:t>
            </w:r>
          </w:p>
        </w:tc>
      </w:tr>
      <w:tr w:rsidR="00440252" w:rsidRPr="002E0E97" w14:paraId="7ADB7920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E44EB2" w14:textId="0CC52E81" w:rsidR="00440252" w:rsidRDefault="00440252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ABDB27" w14:textId="0395BA39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DSMB Member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0354DD" w14:textId="2215C864" w:rsidR="00440252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Abcuro ABC008 for IBM</w:t>
            </w:r>
          </w:p>
        </w:tc>
      </w:tr>
      <w:tr w:rsidR="00263AC3" w:rsidRPr="002E0E97" w14:paraId="615E397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443B4A" w14:textId="67544311" w:rsidR="00263AC3" w:rsidRDefault="00263AC3" w:rsidP="004402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A37A06" w14:textId="6539BF59" w:rsidR="00263AC3" w:rsidRDefault="00263AC3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Nominating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8D00A2" w14:textId="745D4E19" w:rsidR="00263AC3" w:rsidRDefault="00263AC3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ACTRIMS</w:t>
            </w:r>
          </w:p>
        </w:tc>
      </w:tr>
    </w:tbl>
    <w:p w14:paraId="35B2EC8E" w14:textId="77777777" w:rsidR="00D52FC8" w:rsidRDefault="00D52FC8" w:rsidP="00B4095F"/>
    <w:p w14:paraId="2C29D69C" w14:textId="0CBB1F86" w:rsidR="00B4095F" w:rsidRDefault="00B4095F" w:rsidP="00B4095F">
      <w:r w:rsidRPr="00B4095F">
        <w:rPr>
          <w:b/>
          <w:bCs/>
          <w:u w:val="single"/>
        </w:rPr>
        <w:t>Professional Societies</w:t>
      </w:r>
      <w:r w:rsidRPr="002E0E97">
        <w:t xml:space="preserve"> </w:t>
      </w:r>
    </w:p>
    <w:p w14:paraId="5C1ADC09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EC528A" w:rsidRPr="002E0E97" w14:paraId="478C611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783C69" w14:textId="77777777" w:rsidR="00EC528A" w:rsidRPr="00CC6B4D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CC6B4D">
              <w:rPr>
                <w:sz w:val="24"/>
                <w:szCs w:val="24"/>
              </w:rPr>
              <w:t>Dates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B23447" w14:textId="77777777" w:rsidR="00EC528A" w:rsidRPr="00B4095F" w:rsidRDefault="0078277B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4095F">
              <w:rPr>
                <w:bCs/>
              </w:rPr>
              <w:t>Society Name</w:t>
            </w:r>
            <w:r w:rsidR="00DB5379">
              <w:rPr>
                <w:bCs/>
              </w:rPr>
              <w:t>, member</w:t>
            </w:r>
          </w:p>
        </w:tc>
      </w:tr>
      <w:tr w:rsidR="00B4095F" w:rsidRPr="002E0E97" w14:paraId="61A1827E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76366D" w14:textId="1564CDC8" w:rsidR="00B4095F" w:rsidRDefault="00440252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12E9D6" w14:textId="0F86422D" w:rsidR="00B4095F" w:rsidRPr="00440252" w:rsidRDefault="00440252" w:rsidP="001C697F">
            <w:pPr>
              <w:ind w:left="1440" w:hanging="1440"/>
            </w:pPr>
            <w:r w:rsidRPr="00440252">
              <w:t>American Academy of Neurology, Fellow</w:t>
            </w:r>
          </w:p>
        </w:tc>
      </w:tr>
      <w:tr w:rsidR="00CB62DE" w:rsidRPr="002E0E97" w14:paraId="320D9064" w14:textId="77777777" w:rsidTr="00B409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180E1E" w14:textId="2B3D1023" w:rsidR="00CB62DE" w:rsidRPr="00CC6B4D" w:rsidRDefault="0044025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E24F6C" w14:textId="7D193CC0" w:rsidR="00CB62DE" w:rsidRPr="00CC6B4D" w:rsidRDefault="00440252" w:rsidP="00440252">
            <w:r>
              <w:t>Texas Neurological Society, Member</w:t>
            </w:r>
          </w:p>
        </w:tc>
      </w:tr>
      <w:tr w:rsidR="00B4095F" w:rsidRPr="002E0E97" w14:paraId="703F19C1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6921F8" w14:textId="46AC252F" w:rsidR="00B4095F" w:rsidRDefault="00440252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491889" w14:textId="7B6A3E81" w:rsidR="00B4095F" w:rsidRPr="00440252" w:rsidRDefault="00440252" w:rsidP="001C697F">
            <w:pPr>
              <w:ind w:left="1440" w:hanging="1440"/>
            </w:pPr>
            <w:r>
              <w:t>American Neurological Association, Fellow</w:t>
            </w:r>
          </w:p>
        </w:tc>
      </w:tr>
    </w:tbl>
    <w:p w14:paraId="583A23C6" w14:textId="104CE90E" w:rsidR="003602EF" w:rsidRDefault="003602E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0CC6A7D6" w14:textId="4BCBE196" w:rsidR="006F2076" w:rsidRDefault="006F2076" w:rsidP="006F2076">
      <w:pPr>
        <w:pStyle w:val="NormalWeb"/>
        <w:spacing w:before="0" w:beforeAutospacing="0" w:after="0" w:afterAutospacing="0"/>
        <w:rPr>
          <w:b/>
          <w:bCs/>
        </w:rPr>
      </w:pPr>
      <w:r w:rsidRPr="00B4095F">
        <w:rPr>
          <w:b/>
          <w:bCs/>
          <w:u w:val="single"/>
        </w:rPr>
        <w:t>Community</w:t>
      </w:r>
      <w:r w:rsidR="008A29EA">
        <w:rPr>
          <w:b/>
          <w:bCs/>
          <w:u w:val="single"/>
        </w:rPr>
        <w:t xml:space="preserve"> Engagement</w:t>
      </w:r>
      <w:r w:rsidRPr="00B4095F">
        <w:rPr>
          <w:b/>
          <w:bCs/>
        </w:rPr>
        <w:t xml:space="preserve"> </w:t>
      </w:r>
    </w:p>
    <w:p w14:paraId="3C218426" w14:textId="77777777" w:rsidR="006F2076" w:rsidRDefault="006F2076" w:rsidP="006F2076"/>
    <w:tbl>
      <w:tblPr>
        <w:tblStyle w:val="TableGrid2"/>
        <w:tblW w:w="10437" w:type="dxa"/>
        <w:tblInd w:w="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643"/>
        <w:gridCol w:w="5464"/>
        <w:gridCol w:w="3330"/>
      </w:tblGrid>
      <w:tr w:rsidR="006F2076" w:rsidRPr="002E0E97" w14:paraId="71EA1C70" w14:textId="77777777" w:rsidTr="00793547">
        <w:tc>
          <w:tcPr>
            <w:tcW w:w="164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D7839D" w14:textId="77777777" w:rsidR="006F2076" w:rsidRPr="002E0E97" w:rsidRDefault="006F2076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Year(s)</w:t>
            </w:r>
          </w:p>
        </w:tc>
        <w:tc>
          <w:tcPr>
            <w:tcW w:w="5464" w:type="dxa"/>
          </w:tcPr>
          <w:p w14:paraId="22E107C3" w14:textId="4D8A2567" w:rsidR="006F2076" w:rsidRPr="002E0E97" w:rsidRDefault="006F2076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Role</w:t>
            </w:r>
            <w:r w:rsidR="008A29EA">
              <w:t>, brief description</w:t>
            </w:r>
          </w:p>
        </w:tc>
        <w:tc>
          <w:tcPr>
            <w:tcW w:w="3330" w:type="dxa"/>
          </w:tcPr>
          <w:p w14:paraId="2DF382B5" w14:textId="77777777" w:rsidR="006F2076" w:rsidRPr="002E0E97" w:rsidRDefault="006F2076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Organization or institution</w:t>
            </w:r>
          </w:p>
        </w:tc>
      </w:tr>
      <w:tr w:rsidR="00440252" w:rsidRPr="002E0E97" w14:paraId="486D0AAA" w14:textId="77777777" w:rsidTr="00793547">
        <w:tc>
          <w:tcPr>
            <w:tcW w:w="164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51E7DA" w14:textId="5307EF62" w:rsidR="00440252" w:rsidRPr="002E0E97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2005-present</w:t>
            </w:r>
          </w:p>
        </w:tc>
        <w:tc>
          <w:tcPr>
            <w:tcW w:w="5464" w:type="dxa"/>
          </w:tcPr>
          <w:p w14:paraId="0A387715" w14:textId="727758C4" w:rsidR="00440252" w:rsidRPr="002E0E97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Medical and Scientific Advisory Board Member</w:t>
            </w:r>
          </w:p>
        </w:tc>
        <w:tc>
          <w:tcPr>
            <w:tcW w:w="3330" w:type="dxa"/>
          </w:tcPr>
          <w:p w14:paraId="333D0EC9" w14:textId="6795530F" w:rsidR="00440252" w:rsidRPr="002E0E97" w:rsidRDefault="00440252" w:rsidP="00440252">
            <w:pPr>
              <w:pStyle w:val="NormalWeb"/>
              <w:spacing w:before="0" w:beforeAutospacing="0" w:after="0" w:afterAutospacing="0"/>
              <w:outlineLvl w:val="0"/>
            </w:pPr>
            <w:r>
              <w:t>Siegel Rare Neuroimmune Association</w:t>
            </w:r>
          </w:p>
        </w:tc>
      </w:tr>
    </w:tbl>
    <w:p w14:paraId="71956EC0" w14:textId="77777777" w:rsidR="006F2076" w:rsidRDefault="006F2076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497B4E60" w14:textId="10823C40" w:rsidR="00D0798F" w:rsidRDefault="00597391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Educational</w:t>
      </w:r>
      <w:r w:rsidR="00D0798F">
        <w:rPr>
          <w:b/>
          <w:bCs/>
          <w:u w:val="single"/>
        </w:rPr>
        <w:t xml:space="preserve"> Activities</w:t>
      </w:r>
    </w:p>
    <w:p w14:paraId="271DD51E" w14:textId="77777777" w:rsidR="006B67C2" w:rsidRPr="00AA41C0" w:rsidRDefault="006B67C2" w:rsidP="006B67C2"/>
    <w:p w14:paraId="3E85B8B0" w14:textId="5BFFEF51" w:rsidR="006B67C2" w:rsidRPr="00AA41C0" w:rsidRDefault="006B67C2" w:rsidP="006B67C2">
      <w:pPr>
        <w:rPr>
          <w:u w:val="single"/>
        </w:rPr>
      </w:pPr>
      <w:r w:rsidRPr="00AA41C0">
        <w:rPr>
          <w:u w:val="single"/>
        </w:rPr>
        <w:t xml:space="preserve">1.  </w:t>
      </w:r>
      <w:r w:rsidR="00597391">
        <w:rPr>
          <w:u w:val="single"/>
        </w:rPr>
        <w:t>Direct Teaching</w:t>
      </w:r>
    </w:p>
    <w:p w14:paraId="641D20CC" w14:textId="77777777" w:rsidR="006B67C2" w:rsidRPr="00AA41C0" w:rsidRDefault="006B67C2" w:rsidP="006B67C2"/>
    <w:tbl>
      <w:tblPr>
        <w:tblW w:w="510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5"/>
        <w:gridCol w:w="2340"/>
        <w:gridCol w:w="1800"/>
        <w:gridCol w:w="1260"/>
        <w:gridCol w:w="450"/>
        <w:gridCol w:w="1440"/>
        <w:gridCol w:w="1980"/>
      </w:tblGrid>
      <w:tr w:rsidR="006B67C2" w:rsidRPr="00AA41C0" w14:paraId="038C0F4F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4C802174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Date</w:t>
            </w:r>
          </w:p>
        </w:tc>
        <w:tc>
          <w:tcPr>
            <w:tcW w:w="2340" w:type="dxa"/>
            <w:vAlign w:val="center"/>
          </w:tcPr>
          <w:p w14:paraId="6A9035D5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Course Name, Rotation or Session Topic</w:t>
            </w:r>
          </w:p>
        </w:tc>
        <w:tc>
          <w:tcPr>
            <w:tcW w:w="1800" w:type="dxa"/>
            <w:vAlign w:val="center"/>
          </w:tcPr>
          <w:p w14:paraId="396E0C4A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Role</w:t>
            </w:r>
          </w:p>
        </w:tc>
        <w:tc>
          <w:tcPr>
            <w:tcW w:w="1710" w:type="dxa"/>
            <w:gridSpan w:val="2"/>
            <w:vAlign w:val="center"/>
          </w:tcPr>
          <w:p w14:paraId="4DDA398A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Number of Instruction hours</w:t>
            </w:r>
          </w:p>
        </w:tc>
        <w:tc>
          <w:tcPr>
            <w:tcW w:w="1440" w:type="dxa"/>
            <w:vAlign w:val="center"/>
          </w:tcPr>
          <w:p w14:paraId="47DE47FC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Primary Learner Audience (number)</w:t>
            </w:r>
          </w:p>
        </w:tc>
        <w:tc>
          <w:tcPr>
            <w:tcW w:w="1980" w:type="dxa"/>
            <w:vAlign w:val="center"/>
          </w:tcPr>
          <w:p w14:paraId="357C7B1E" w14:textId="66F89EF2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Department or Organization</w:t>
            </w:r>
          </w:p>
        </w:tc>
      </w:tr>
      <w:tr w:rsidR="00D42B32" w:rsidRPr="00AA41C0" w14:paraId="1ECBAC59" w14:textId="77777777" w:rsidTr="00793547">
        <w:trPr>
          <w:trHeight w:val="360"/>
        </w:trPr>
        <w:tc>
          <w:tcPr>
            <w:tcW w:w="10435" w:type="dxa"/>
            <w:gridSpan w:val="7"/>
            <w:vAlign w:val="center"/>
          </w:tcPr>
          <w:p w14:paraId="69709331" w14:textId="687FCB5B" w:rsidR="00D42B32" w:rsidRPr="00D42B32" w:rsidRDefault="00D42B32" w:rsidP="00D42B32">
            <w:pPr>
              <w:rPr>
                <w:u w:val="single"/>
              </w:rPr>
            </w:pPr>
            <w:r w:rsidRPr="00D42B32">
              <w:rPr>
                <w:u w:val="single"/>
              </w:rPr>
              <w:t xml:space="preserve">Medical and Graduate School (UME) Course Instruction, Small Group Instruction, Clinical Supervision </w:t>
            </w:r>
          </w:p>
        </w:tc>
      </w:tr>
      <w:tr w:rsidR="00440252" w:rsidRPr="00AA41C0" w14:paraId="4B0B35F2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56407F8F" w14:textId="43B69AE6" w:rsidR="00440252" w:rsidRDefault="00440252" w:rsidP="00532048">
            <w:r>
              <w:t>2006</w:t>
            </w:r>
          </w:p>
        </w:tc>
        <w:tc>
          <w:tcPr>
            <w:tcW w:w="2340" w:type="dxa"/>
            <w:vAlign w:val="center"/>
          </w:tcPr>
          <w:p w14:paraId="036A6480" w14:textId="0F5EA00E" w:rsidR="00440252" w:rsidRDefault="00440252" w:rsidP="00532048">
            <w:r>
              <w:t>Neurology Core</w:t>
            </w:r>
          </w:p>
        </w:tc>
        <w:tc>
          <w:tcPr>
            <w:tcW w:w="1800" w:type="dxa"/>
            <w:vAlign w:val="center"/>
          </w:tcPr>
          <w:p w14:paraId="239E23EC" w14:textId="4226E206" w:rsidR="00440252" w:rsidRDefault="00440252" w:rsidP="00532048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04D4C8AA" w14:textId="282472CD" w:rsidR="00440252" w:rsidRDefault="00440252" w:rsidP="00440252">
            <w:pPr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14:paraId="7222D083" w14:textId="1404BE52" w:rsidR="00440252" w:rsidRDefault="00440252" w:rsidP="00532048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3CA6189E" w14:textId="6752A549" w:rsidR="00440252" w:rsidRDefault="00440252" w:rsidP="00532048">
            <w:r>
              <w:t>Johns Hopkins</w:t>
            </w:r>
          </w:p>
        </w:tc>
      </w:tr>
      <w:tr w:rsidR="00440252" w:rsidRPr="00AA41C0" w14:paraId="6BF4C217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7DB95EE6" w14:textId="4D81569E" w:rsidR="00440252" w:rsidRDefault="00440252" w:rsidP="00532048">
            <w:r>
              <w:t>2007</w:t>
            </w:r>
          </w:p>
        </w:tc>
        <w:tc>
          <w:tcPr>
            <w:tcW w:w="2340" w:type="dxa"/>
            <w:vAlign w:val="center"/>
          </w:tcPr>
          <w:p w14:paraId="4B7AA9F8" w14:textId="1FC3ACB6" w:rsidR="00440252" w:rsidRDefault="00440252" w:rsidP="00532048">
            <w:r>
              <w:t>Neurology Core</w:t>
            </w:r>
          </w:p>
        </w:tc>
        <w:tc>
          <w:tcPr>
            <w:tcW w:w="1800" w:type="dxa"/>
            <w:vAlign w:val="center"/>
          </w:tcPr>
          <w:p w14:paraId="3BD77838" w14:textId="3E18B60A" w:rsidR="00440252" w:rsidRDefault="00440252" w:rsidP="00532048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542BD01D" w14:textId="675B748A" w:rsidR="00440252" w:rsidRDefault="00440252" w:rsidP="00440252">
            <w:pPr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14:paraId="2FDBC539" w14:textId="5A535710" w:rsidR="00440252" w:rsidRDefault="00440252" w:rsidP="00532048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1D29E9A3" w14:textId="2D661022" w:rsidR="00440252" w:rsidRDefault="00440252" w:rsidP="00532048">
            <w:r>
              <w:t>Johns Hopkins</w:t>
            </w:r>
          </w:p>
        </w:tc>
      </w:tr>
      <w:tr w:rsidR="00440252" w:rsidRPr="00AA41C0" w14:paraId="19107F37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6D621D6D" w14:textId="58ACDDB7" w:rsidR="00440252" w:rsidRDefault="00440252" w:rsidP="00532048">
            <w:r>
              <w:lastRenderedPageBreak/>
              <w:t>2008</w:t>
            </w:r>
          </w:p>
        </w:tc>
        <w:tc>
          <w:tcPr>
            <w:tcW w:w="2340" w:type="dxa"/>
            <w:vAlign w:val="center"/>
          </w:tcPr>
          <w:p w14:paraId="680FDAC0" w14:textId="2D875B5F" w:rsidR="00440252" w:rsidRDefault="00440252" w:rsidP="00532048">
            <w:r>
              <w:t>Neurology Core</w:t>
            </w:r>
          </w:p>
        </w:tc>
        <w:tc>
          <w:tcPr>
            <w:tcW w:w="1800" w:type="dxa"/>
            <w:vAlign w:val="center"/>
          </w:tcPr>
          <w:p w14:paraId="4347F734" w14:textId="550C706D" w:rsidR="00440252" w:rsidRDefault="00440252" w:rsidP="00532048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3AE35E9B" w14:textId="2DA49E87" w:rsidR="00440252" w:rsidRDefault="00440252" w:rsidP="00440252">
            <w:pPr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14:paraId="3FB13C8C" w14:textId="4A3FEB23" w:rsidR="00440252" w:rsidRDefault="00440252" w:rsidP="00532048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0D6C9157" w14:textId="6A3E2AC5" w:rsidR="00440252" w:rsidRDefault="00440252" w:rsidP="00532048">
            <w:r>
              <w:t>Johns Hopkins</w:t>
            </w:r>
          </w:p>
        </w:tc>
      </w:tr>
      <w:tr w:rsidR="006B67C2" w:rsidRPr="00AA41C0" w14:paraId="67D8F5A2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069F9B3E" w14:textId="2A5ED0EC" w:rsidR="006B67C2" w:rsidRPr="00AA41C0" w:rsidRDefault="00440252" w:rsidP="00532048">
            <w:r>
              <w:t>2009</w:t>
            </w:r>
          </w:p>
        </w:tc>
        <w:tc>
          <w:tcPr>
            <w:tcW w:w="2340" w:type="dxa"/>
            <w:vAlign w:val="center"/>
          </w:tcPr>
          <w:p w14:paraId="341342E3" w14:textId="7CF3F7B7" w:rsidR="006B67C2" w:rsidRPr="00AA41C0" w:rsidRDefault="00440252" w:rsidP="00532048">
            <w:r>
              <w:t>Neurosciences</w:t>
            </w:r>
          </w:p>
        </w:tc>
        <w:tc>
          <w:tcPr>
            <w:tcW w:w="1800" w:type="dxa"/>
            <w:vAlign w:val="center"/>
          </w:tcPr>
          <w:p w14:paraId="61F9BC21" w14:textId="5857CF6A" w:rsidR="006B67C2" w:rsidRPr="00AA41C0" w:rsidRDefault="00440252" w:rsidP="00532048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44B32AA2" w14:textId="3BBD03F4" w:rsidR="006B67C2" w:rsidRPr="00AA41C0" w:rsidRDefault="00440252" w:rsidP="00440252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2877713A" w14:textId="0F8EEAC5" w:rsidR="006B67C2" w:rsidRPr="00AA41C0" w:rsidRDefault="00440252" w:rsidP="00532048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093F98E3" w14:textId="4A4EA85E" w:rsidR="006B67C2" w:rsidRPr="00AA41C0" w:rsidRDefault="00440252" w:rsidP="00532048">
            <w:r>
              <w:t>UT Southwestern</w:t>
            </w:r>
          </w:p>
        </w:tc>
      </w:tr>
      <w:tr w:rsidR="00440252" w:rsidRPr="00AA41C0" w14:paraId="0ECA6B2B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078CE967" w14:textId="0A195DA6" w:rsidR="00440252" w:rsidRPr="00AA41C0" w:rsidRDefault="00440252" w:rsidP="00440252">
            <w:r>
              <w:t>2010</w:t>
            </w:r>
          </w:p>
        </w:tc>
        <w:tc>
          <w:tcPr>
            <w:tcW w:w="2340" w:type="dxa"/>
            <w:vAlign w:val="center"/>
          </w:tcPr>
          <w:p w14:paraId="43E2CD4A" w14:textId="7EC86A00" w:rsidR="00440252" w:rsidRPr="00AA41C0" w:rsidRDefault="00440252" w:rsidP="00440252">
            <w:r>
              <w:t>Neurosciences</w:t>
            </w:r>
          </w:p>
        </w:tc>
        <w:tc>
          <w:tcPr>
            <w:tcW w:w="1800" w:type="dxa"/>
            <w:vAlign w:val="center"/>
          </w:tcPr>
          <w:p w14:paraId="6EEA648D" w14:textId="69978C04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312058CE" w14:textId="75E365C5" w:rsidR="00440252" w:rsidRPr="00AA41C0" w:rsidRDefault="00440252" w:rsidP="00440252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40FB99BF" w14:textId="2FC41B1F" w:rsidR="00440252" w:rsidRPr="00AA41C0" w:rsidRDefault="00440252" w:rsidP="00440252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0F461619" w14:textId="1151451D" w:rsidR="00440252" w:rsidRPr="00AA41C0" w:rsidRDefault="00440252" w:rsidP="00440252">
            <w:r>
              <w:t>UT Southwestern</w:t>
            </w:r>
          </w:p>
        </w:tc>
      </w:tr>
      <w:tr w:rsidR="00440252" w:rsidRPr="00AA41C0" w14:paraId="7CEDCAC6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7F7E2F9E" w14:textId="6F2FEB14" w:rsidR="00440252" w:rsidRPr="00AA41C0" w:rsidRDefault="00440252" w:rsidP="00440252">
            <w:r>
              <w:t>2011</w:t>
            </w:r>
          </w:p>
        </w:tc>
        <w:tc>
          <w:tcPr>
            <w:tcW w:w="2340" w:type="dxa"/>
            <w:vAlign w:val="center"/>
          </w:tcPr>
          <w:p w14:paraId="26F5B0B8" w14:textId="094D0675" w:rsidR="00440252" w:rsidRPr="00AA41C0" w:rsidRDefault="00440252" w:rsidP="00440252">
            <w:r>
              <w:t>Neurosciences</w:t>
            </w:r>
          </w:p>
        </w:tc>
        <w:tc>
          <w:tcPr>
            <w:tcW w:w="1800" w:type="dxa"/>
            <w:vAlign w:val="center"/>
          </w:tcPr>
          <w:p w14:paraId="3A89411C" w14:textId="6AFD6422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3E93A6D7" w14:textId="15F75DF2" w:rsidR="00440252" w:rsidRPr="00AA41C0" w:rsidRDefault="00440252" w:rsidP="00440252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41744D83" w14:textId="4DDBCE7A" w:rsidR="00440252" w:rsidRPr="00AA41C0" w:rsidRDefault="00440252" w:rsidP="00440252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25CE7867" w14:textId="048CF5B1" w:rsidR="00440252" w:rsidRPr="00AA41C0" w:rsidRDefault="00440252" w:rsidP="00440252">
            <w:r>
              <w:t>UT Southwestern</w:t>
            </w:r>
          </w:p>
        </w:tc>
      </w:tr>
      <w:tr w:rsidR="00440252" w:rsidRPr="00AA41C0" w14:paraId="33E026AC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52D75EFF" w14:textId="4AA29ED2" w:rsidR="00440252" w:rsidRPr="00AA41C0" w:rsidRDefault="00440252" w:rsidP="00440252">
            <w:r>
              <w:t>2012</w:t>
            </w:r>
          </w:p>
        </w:tc>
        <w:tc>
          <w:tcPr>
            <w:tcW w:w="2340" w:type="dxa"/>
            <w:vAlign w:val="center"/>
          </w:tcPr>
          <w:p w14:paraId="2B645054" w14:textId="62D8CF27" w:rsidR="00440252" w:rsidRPr="00AA41C0" w:rsidRDefault="00440252" w:rsidP="00440252">
            <w:r>
              <w:t>Neurosciences</w:t>
            </w:r>
          </w:p>
        </w:tc>
        <w:tc>
          <w:tcPr>
            <w:tcW w:w="1800" w:type="dxa"/>
            <w:vAlign w:val="center"/>
          </w:tcPr>
          <w:p w14:paraId="426A6B60" w14:textId="328FE54F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07A618F2" w14:textId="555CCEE1" w:rsidR="00440252" w:rsidRPr="00AA41C0" w:rsidRDefault="00440252" w:rsidP="00440252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0A17B1F1" w14:textId="64797D01" w:rsidR="00440252" w:rsidRPr="00AA41C0" w:rsidRDefault="00440252" w:rsidP="00440252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4A121C9A" w14:textId="23BD8574" w:rsidR="00440252" w:rsidRPr="00AA41C0" w:rsidRDefault="00440252" w:rsidP="00440252">
            <w:r>
              <w:t>UT Southwestern</w:t>
            </w:r>
          </w:p>
        </w:tc>
      </w:tr>
      <w:tr w:rsidR="00440252" w:rsidRPr="00AA41C0" w14:paraId="46B7E2DF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474F80AB" w14:textId="3DCF19DE" w:rsidR="00440252" w:rsidRPr="00AA41C0" w:rsidRDefault="00440252" w:rsidP="00440252">
            <w:r>
              <w:t>2013</w:t>
            </w:r>
          </w:p>
        </w:tc>
        <w:tc>
          <w:tcPr>
            <w:tcW w:w="2340" w:type="dxa"/>
            <w:vAlign w:val="center"/>
          </w:tcPr>
          <w:p w14:paraId="5007F90F" w14:textId="685F888D" w:rsidR="00440252" w:rsidRPr="00AA41C0" w:rsidRDefault="00440252" w:rsidP="00440252">
            <w:r>
              <w:t>Neurosciences</w:t>
            </w:r>
          </w:p>
        </w:tc>
        <w:tc>
          <w:tcPr>
            <w:tcW w:w="1800" w:type="dxa"/>
            <w:vAlign w:val="center"/>
          </w:tcPr>
          <w:p w14:paraId="5CEAA597" w14:textId="340682AF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30DF7656" w14:textId="78D037E8" w:rsidR="00440252" w:rsidRPr="00AA41C0" w:rsidRDefault="00440252" w:rsidP="00440252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07CB8AFA" w14:textId="66FDB24B" w:rsidR="00440252" w:rsidRPr="00AA41C0" w:rsidRDefault="00440252" w:rsidP="00440252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269F421C" w14:textId="2DADE08E" w:rsidR="00440252" w:rsidRPr="00AA41C0" w:rsidRDefault="00440252" w:rsidP="00440252">
            <w:r>
              <w:t>UT Southwestern</w:t>
            </w:r>
          </w:p>
        </w:tc>
      </w:tr>
      <w:tr w:rsidR="00440252" w:rsidRPr="00AA41C0" w14:paraId="40518F61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69ABCBB7" w14:textId="2B13C304" w:rsidR="00440252" w:rsidRPr="00AA41C0" w:rsidRDefault="00440252" w:rsidP="00440252">
            <w:r>
              <w:t>2014</w:t>
            </w:r>
          </w:p>
        </w:tc>
        <w:tc>
          <w:tcPr>
            <w:tcW w:w="2340" w:type="dxa"/>
            <w:vAlign w:val="center"/>
          </w:tcPr>
          <w:p w14:paraId="7EB31520" w14:textId="539700C6" w:rsidR="00440252" w:rsidRPr="00AA41C0" w:rsidRDefault="00440252" w:rsidP="00440252">
            <w:r>
              <w:t>Neurosciences</w:t>
            </w:r>
          </w:p>
        </w:tc>
        <w:tc>
          <w:tcPr>
            <w:tcW w:w="1800" w:type="dxa"/>
            <w:vAlign w:val="center"/>
          </w:tcPr>
          <w:p w14:paraId="373E712D" w14:textId="63059008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71888B42" w14:textId="67737685" w:rsidR="00440252" w:rsidRPr="00AA41C0" w:rsidRDefault="00440252" w:rsidP="00440252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1E5360DC" w14:textId="5396B092" w:rsidR="00440252" w:rsidRPr="00AA41C0" w:rsidRDefault="00440252" w:rsidP="00440252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7FB79163" w14:textId="5700AC3A" w:rsidR="00440252" w:rsidRPr="00AA41C0" w:rsidRDefault="00440252" w:rsidP="00440252">
            <w:r>
              <w:t>UT Southwestern</w:t>
            </w:r>
          </w:p>
        </w:tc>
      </w:tr>
      <w:tr w:rsidR="00440252" w:rsidRPr="00AA41C0" w14:paraId="56DF4150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050B1FFD" w14:textId="725B386D" w:rsidR="00440252" w:rsidRPr="00AA41C0" w:rsidRDefault="00440252" w:rsidP="00440252">
            <w:r>
              <w:t>2015</w:t>
            </w:r>
          </w:p>
        </w:tc>
        <w:tc>
          <w:tcPr>
            <w:tcW w:w="2340" w:type="dxa"/>
            <w:vAlign w:val="center"/>
          </w:tcPr>
          <w:p w14:paraId="16D6ECAD" w14:textId="70150AFF" w:rsidR="00440252" w:rsidRPr="00AA41C0" w:rsidRDefault="00440252" w:rsidP="00440252">
            <w:r>
              <w:t>Neurosciences</w:t>
            </w:r>
          </w:p>
        </w:tc>
        <w:tc>
          <w:tcPr>
            <w:tcW w:w="1800" w:type="dxa"/>
            <w:vAlign w:val="center"/>
          </w:tcPr>
          <w:p w14:paraId="4E42726D" w14:textId="7253C97A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662CA7AC" w14:textId="13653C71" w:rsidR="00440252" w:rsidRPr="00AA41C0" w:rsidRDefault="00440252" w:rsidP="00440252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5A2956C9" w14:textId="2DCC7CEA" w:rsidR="00440252" w:rsidRPr="00AA41C0" w:rsidRDefault="00440252" w:rsidP="00440252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7EF34D09" w14:textId="18E0E9E3" w:rsidR="00440252" w:rsidRPr="00AA41C0" w:rsidRDefault="00440252" w:rsidP="00440252">
            <w:r>
              <w:t>UT Southwestern</w:t>
            </w:r>
          </w:p>
        </w:tc>
      </w:tr>
      <w:tr w:rsidR="00440252" w:rsidRPr="00AA41C0" w14:paraId="463E0513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53591940" w14:textId="74DE188A" w:rsidR="00440252" w:rsidRPr="00AA41C0" w:rsidRDefault="00440252" w:rsidP="00440252">
            <w:r>
              <w:t>2016</w:t>
            </w:r>
          </w:p>
        </w:tc>
        <w:tc>
          <w:tcPr>
            <w:tcW w:w="2340" w:type="dxa"/>
            <w:vAlign w:val="center"/>
          </w:tcPr>
          <w:p w14:paraId="1C2A84AB" w14:textId="60185875" w:rsidR="00440252" w:rsidRPr="00AA41C0" w:rsidRDefault="00440252" w:rsidP="00440252">
            <w:r>
              <w:t>Neurosciences</w:t>
            </w:r>
          </w:p>
        </w:tc>
        <w:tc>
          <w:tcPr>
            <w:tcW w:w="1800" w:type="dxa"/>
            <w:vAlign w:val="center"/>
          </w:tcPr>
          <w:p w14:paraId="2630547D" w14:textId="21065C4B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2725F403" w14:textId="0C0F7048" w:rsidR="00440252" w:rsidRPr="00AA41C0" w:rsidRDefault="00440252" w:rsidP="00440252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760EDE32" w14:textId="47533520" w:rsidR="00440252" w:rsidRPr="00AA41C0" w:rsidRDefault="00440252" w:rsidP="00440252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336F0C77" w14:textId="5E29E497" w:rsidR="00440252" w:rsidRPr="00AA41C0" w:rsidRDefault="00440252" w:rsidP="00440252">
            <w:r>
              <w:t>UT Southwestern</w:t>
            </w:r>
          </w:p>
        </w:tc>
      </w:tr>
      <w:tr w:rsidR="00440252" w:rsidRPr="00AA41C0" w14:paraId="3FB46EA7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389159DA" w14:textId="2A2EFC39" w:rsidR="00440252" w:rsidRPr="00AA41C0" w:rsidRDefault="00440252" w:rsidP="00440252">
            <w:r>
              <w:t>2017</w:t>
            </w:r>
          </w:p>
        </w:tc>
        <w:tc>
          <w:tcPr>
            <w:tcW w:w="2340" w:type="dxa"/>
            <w:vAlign w:val="center"/>
          </w:tcPr>
          <w:p w14:paraId="3B30CE92" w14:textId="73F77601" w:rsidR="00440252" w:rsidRPr="00AA41C0" w:rsidRDefault="00440252" w:rsidP="00440252">
            <w:r>
              <w:t>Neurosciences</w:t>
            </w:r>
          </w:p>
        </w:tc>
        <w:tc>
          <w:tcPr>
            <w:tcW w:w="1800" w:type="dxa"/>
            <w:vAlign w:val="center"/>
          </w:tcPr>
          <w:p w14:paraId="5A7190BA" w14:textId="7776EB16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51CA19AB" w14:textId="2825AC65" w:rsidR="00440252" w:rsidRPr="00AA41C0" w:rsidRDefault="00440252" w:rsidP="00440252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514796C0" w14:textId="48536CD7" w:rsidR="00440252" w:rsidRPr="00AA41C0" w:rsidRDefault="00440252" w:rsidP="00440252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426F3797" w14:textId="43835F41" w:rsidR="00440252" w:rsidRPr="00AA41C0" w:rsidRDefault="00440252" w:rsidP="00440252">
            <w:r>
              <w:t>UT Southwestern</w:t>
            </w:r>
          </w:p>
        </w:tc>
      </w:tr>
      <w:tr w:rsidR="00440252" w:rsidRPr="00AA41C0" w14:paraId="679C1D28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0F4E4450" w14:textId="75620986" w:rsidR="00440252" w:rsidRPr="00AA41C0" w:rsidRDefault="00440252" w:rsidP="00440252">
            <w:r>
              <w:t>2018</w:t>
            </w:r>
          </w:p>
        </w:tc>
        <w:tc>
          <w:tcPr>
            <w:tcW w:w="2340" w:type="dxa"/>
            <w:vAlign w:val="center"/>
          </w:tcPr>
          <w:p w14:paraId="489F783F" w14:textId="596DA8A2" w:rsidR="00440252" w:rsidRPr="00AA41C0" w:rsidRDefault="00440252" w:rsidP="00440252">
            <w:r>
              <w:t>Neurosciences</w:t>
            </w:r>
          </w:p>
        </w:tc>
        <w:tc>
          <w:tcPr>
            <w:tcW w:w="1800" w:type="dxa"/>
            <w:vAlign w:val="center"/>
          </w:tcPr>
          <w:p w14:paraId="28D4D1CB" w14:textId="5EEB295D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07812879" w14:textId="7E9EBECE" w:rsidR="00440252" w:rsidRPr="00AA41C0" w:rsidRDefault="00440252" w:rsidP="00440252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00FA67A1" w14:textId="2B0AE5DD" w:rsidR="00440252" w:rsidRPr="00AA41C0" w:rsidRDefault="00440252" w:rsidP="00440252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21662B69" w14:textId="5C212108" w:rsidR="00440252" w:rsidRPr="00AA41C0" w:rsidRDefault="00440252" w:rsidP="00440252">
            <w:r>
              <w:t>UT Southwestern</w:t>
            </w:r>
          </w:p>
        </w:tc>
      </w:tr>
      <w:tr w:rsidR="00440252" w:rsidRPr="00AA41C0" w14:paraId="5B9D9A84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63ED91BA" w14:textId="360B98A1" w:rsidR="00440252" w:rsidRPr="00AA41C0" w:rsidRDefault="00440252" w:rsidP="00440252">
            <w:r>
              <w:t>2019</w:t>
            </w:r>
          </w:p>
        </w:tc>
        <w:tc>
          <w:tcPr>
            <w:tcW w:w="2340" w:type="dxa"/>
            <w:vAlign w:val="center"/>
          </w:tcPr>
          <w:p w14:paraId="2BFC7001" w14:textId="7EEBB5C7" w:rsidR="00440252" w:rsidRPr="00AA41C0" w:rsidRDefault="00440252" w:rsidP="00440252">
            <w:r>
              <w:t>Neurosciences</w:t>
            </w:r>
          </w:p>
        </w:tc>
        <w:tc>
          <w:tcPr>
            <w:tcW w:w="1800" w:type="dxa"/>
            <w:vAlign w:val="center"/>
          </w:tcPr>
          <w:p w14:paraId="0E61A245" w14:textId="33A9A0FC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529AE49E" w14:textId="0D91A99C" w:rsidR="00440252" w:rsidRPr="00AA41C0" w:rsidRDefault="00440252" w:rsidP="00440252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1B415A0B" w14:textId="282472C8" w:rsidR="00440252" w:rsidRPr="00AA41C0" w:rsidRDefault="00440252" w:rsidP="00440252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352806E7" w14:textId="19542379" w:rsidR="00440252" w:rsidRPr="00AA41C0" w:rsidRDefault="00440252" w:rsidP="00440252">
            <w:r>
              <w:t>UT Southwestern</w:t>
            </w:r>
          </w:p>
        </w:tc>
      </w:tr>
      <w:tr w:rsidR="00440252" w:rsidRPr="00AA41C0" w14:paraId="4B7D1AD0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1B0D604A" w14:textId="32121508" w:rsidR="00440252" w:rsidRPr="00AA41C0" w:rsidRDefault="00440252" w:rsidP="00440252">
            <w:r>
              <w:t>2020</w:t>
            </w:r>
          </w:p>
        </w:tc>
        <w:tc>
          <w:tcPr>
            <w:tcW w:w="2340" w:type="dxa"/>
            <w:vAlign w:val="center"/>
          </w:tcPr>
          <w:p w14:paraId="6B33AFAD" w14:textId="231C6D10" w:rsidR="00440252" w:rsidRPr="00AA41C0" w:rsidRDefault="00440252" w:rsidP="00440252">
            <w:r>
              <w:t>Neurosciences</w:t>
            </w:r>
          </w:p>
        </w:tc>
        <w:tc>
          <w:tcPr>
            <w:tcW w:w="1800" w:type="dxa"/>
            <w:vAlign w:val="center"/>
          </w:tcPr>
          <w:p w14:paraId="38E773EA" w14:textId="1490B883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2256996C" w14:textId="0F0327D3" w:rsidR="00440252" w:rsidRPr="00AA41C0" w:rsidRDefault="00440252" w:rsidP="00440252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6F488DA9" w14:textId="071B7FE7" w:rsidR="00440252" w:rsidRPr="00AA41C0" w:rsidRDefault="00440252" w:rsidP="00440252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4D6F8CE5" w14:textId="450687E0" w:rsidR="00440252" w:rsidRPr="00AA41C0" w:rsidRDefault="00440252" w:rsidP="00440252">
            <w:r>
              <w:t>UT Southwestern</w:t>
            </w:r>
          </w:p>
        </w:tc>
      </w:tr>
      <w:tr w:rsidR="00440252" w:rsidRPr="00AA41C0" w14:paraId="5D9A6986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1B46D027" w14:textId="03BC5FDB" w:rsidR="00440252" w:rsidRPr="00AA41C0" w:rsidRDefault="00440252" w:rsidP="00440252">
            <w:r>
              <w:t>2021</w:t>
            </w:r>
          </w:p>
        </w:tc>
        <w:tc>
          <w:tcPr>
            <w:tcW w:w="2340" w:type="dxa"/>
            <w:vAlign w:val="center"/>
          </w:tcPr>
          <w:p w14:paraId="06AC2F0E" w14:textId="1D929E45" w:rsidR="00440252" w:rsidRPr="00AA41C0" w:rsidRDefault="00440252" w:rsidP="00440252">
            <w:r>
              <w:t>Neurosciences</w:t>
            </w:r>
          </w:p>
        </w:tc>
        <w:tc>
          <w:tcPr>
            <w:tcW w:w="1800" w:type="dxa"/>
            <w:vAlign w:val="center"/>
          </w:tcPr>
          <w:p w14:paraId="1695D91F" w14:textId="1CCE84B3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0DB7341C" w14:textId="39C59361" w:rsidR="00440252" w:rsidRPr="00AA41C0" w:rsidRDefault="00440252" w:rsidP="00440252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4856D257" w14:textId="6BB3CD99" w:rsidR="00440252" w:rsidRPr="00AA41C0" w:rsidRDefault="00440252" w:rsidP="00440252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45D027FA" w14:textId="6BE34CDB" w:rsidR="00440252" w:rsidRPr="00AA41C0" w:rsidRDefault="00440252" w:rsidP="00440252">
            <w:r>
              <w:t>UT Southwestern</w:t>
            </w:r>
          </w:p>
        </w:tc>
      </w:tr>
      <w:tr w:rsidR="00440252" w:rsidRPr="00AA41C0" w14:paraId="16DA9018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247401F4" w14:textId="59D43648" w:rsidR="00440252" w:rsidRPr="00AA41C0" w:rsidRDefault="00440252" w:rsidP="00440252">
            <w:r>
              <w:t>2022</w:t>
            </w:r>
          </w:p>
        </w:tc>
        <w:tc>
          <w:tcPr>
            <w:tcW w:w="2340" w:type="dxa"/>
            <w:vAlign w:val="center"/>
          </w:tcPr>
          <w:p w14:paraId="117BC682" w14:textId="01FEEF2D" w:rsidR="00440252" w:rsidRPr="00AA41C0" w:rsidRDefault="00440252" w:rsidP="00440252">
            <w:r>
              <w:t>Neurosciences</w:t>
            </w:r>
          </w:p>
        </w:tc>
        <w:tc>
          <w:tcPr>
            <w:tcW w:w="1800" w:type="dxa"/>
            <w:vAlign w:val="center"/>
          </w:tcPr>
          <w:p w14:paraId="547B2D09" w14:textId="2C2A36AA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147B9ADF" w14:textId="6A7FDCC4" w:rsidR="00440252" w:rsidRPr="00AA41C0" w:rsidRDefault="00440252" w:rsidP="00440252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64F1265D" w14:textId="46454736" w:rsidR="00440252" w:rsidRPr="00AA41C0" w:rsidRDefault="00440252" w:rsidP="00440252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1259B752" w14:textId="6AC9ADB1" w:rsidR="00440252" w:rsidRPr="00AA41C0" w:rsidRDefault="00440252" w:rsidP="00440252">
            <w:r>
              <w:t>UT Southwestern</w:t>
            </w:r>
          </w:p>
        </w:tc>
      </w:tr>
      <w:tr w:rsidR="00440252" w:rsidRPr="00AA41C0" w14:paraId="2A0BC40D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6871D487" w14:textId="525C035F" w:rsidR="00440252" w:rsidRPr="00AA41C0" w:rsidRDefault="00440252" w:rsidP="00440252">
            <w:r>
              <w:t>2023</w:t>
            </w:r>
          </w:p>
        </w:tc>
        <w:tc>
          <w:tcPr>
            <w:tcW w:w="2340" w:type="dxa"/>
            <w:vAlign w:val="center"/>
          </w:tcPr>
          <w:p w14:paraId="71F33B0C" w14:textId="7717789C" w:rsidR="00440252" w:rsidRPr="00AA41C0" w:rsidRDefault="00440252" w:rsidP="00440252">
            <w:r>
              <w:t>Neurosciences</w:t>
            </w:r>
          </w:p>
        </w:tc>
        <w:tc>
          <w:tcPr>
            <w:tcW w:w="1800" w:type="dxa"/>
            <w:vAlign w:val="center"/>
          </w:tcPr>
          <w:p w14:paraId="1B2D2CCE" w14:textId="5A7AEF22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2F1C8E9D" w14:textId="3934CBEF" w:rsidR="00440252" w:rsidRPr="00AA41C0" w:rsidRDefault="00440252" w:rsidP="00440252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7597E437" w14:textId="39806ED6" w:rsidR="00440252" w:rsidRPr="00AA41C0" w:rsidRDefault="00440252" w:rsidP="00440252">
            <w:r>
              <w:t>Medical Students</w:t>
            </w:r>
          </w:p>
        </w:tc>
        <w:tc>
          <w:tcPr>
            <w:tcW w:w="1980" w:type="dxa"/>
            <w:vAlign w:val="center"/>
          </w:tcPr>
          <w:p w14:paraId="5F1B013F" w14:textId="0F28C782" w:rsidR="00440252" w:rsidRPr="00AA41C0" w:rsidRDefault="00440252" w:rsidP="00440252">
            <w:r>
              <w:t>UT Southwestern</w:t>
            </w:r>
          </w:p>
        </w:tc>
      </w:tr>
      <w:tr w:rsidR="00440252" w:rsidRPr="00AA41C0" w14:paraId="662AA25C" w14:textId="77777777" w:rsidTr="00793547">
        <w:trPr>
          <w:trHeight w:val="360"/>
        </w:trPr>
        <w:tc>
          <w:tcPr>
            <w:tcW w:w="10435" w:type="dxa"/>
            <w:gridSpan w:val="7"/>
            <w:vAlign w:val="center"/>
          </w:tcPr>
          <w:p w14:paraId="22104B6F" w14:textId="5001801B" w:rsidR="00440252" w:rsidRPr="00D42B32" w:rsidRDefault="00440252" w:rsidP="00440252">
            <w:pPr>
              <w:rPr>
                <w:u w:val="single"/>
              </w:rPr>
            </w:pPr>
            <w:r w:rsidRPr="00D42B32">
              <w:rPr>
                <w:u w:val="single"/>
              </w:rPr>
              <w:t>Graduate Medical Education (GME) Course Instruction, Small Group Instruction, Clinical Supervision</w:t>
            </w:r>
          </w:p>
        </w:tc>
      </w:tr>
      <w:tr w:rsidR="00440252" w:rsidRPr="00AA41C0" w14:paraId="1F03BF8A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369F451F" w14:textId="28F355C6" w:rsidR="00440252" w:rsidRPr="00AA41C0" w:rsidRDefault="00440252" w:rsidP="00440252">
            <w:r>
              <w:t>2006</w:t>
            </w:r>
          </w:p>
        </w:tc>
        <w:tc>
          <w:tcPr>
            <w:tcW w:w="2340" w:type="dxa"/>
            <w:vAlign w:val="center"/>
          </w:tcPr>
          <w:p w14:paraId="172B7C53" w14:textId="6A8841B9" w:rsidR="00440252" w:rsidRPr="00AA41C0" w:rsidRDefault="00440252" w:rsidP="00440252">
            <w:r>
              <w:t>Anatomy and Physiology</w:t>
            </w:r>
          </w:p>
        </w:tc>
        <w:tc>
          <w:tcPr>
            <w:tcW w:w="1800" w:type="dxa"/>
            <w:vAlign w:val="center"/>
          </w:tcPr>
          <w:p w14:paraId="7A4D2942" w14:textId="29FF957B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7D34B026" w14:textId="4D164B53" w:rsidR="00440252" w:rsidRPr="00AA41C0" w:rsidRDefault="00440252" w:rsidP="00440252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6956A6A6" w14:textId="6C1C68BF" w:rsidR="00440252" w:rsidRPr="00AA41C0" w:rsidRDefault="00440252" w:rsidP="00440252">
            <w:r>
              <w:t>Graduate Students</w:t>
            </w:r>
          </w:p>
        </w:tc>
        <w:tc>
          <w:tcPr>
            <w:tcW w:w="1980" w:type="dxa"/>
            <w:vAlign w:val="center"/>
          </w:tcPr>
          <w:p w14:paraId="3C443075" w14:textId="4A446E7E" w:rsidR="00440252" w:rsidRPr="00AA41C0" w:rsidRDefault="00440252" w:rsidP="00440252">
            <w:r>
              <w:t>Johns Hopkins School of Public Health</w:t>
            </w:r>
          </w:p>
        </w:tc>
      </w:tr>
      <w:tr w:rsidR="00440252" w:rsidRPr="00AA41C0" w14:paraId="60554FA2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29C8F883" w14:textId="74C65A2A" w:rsidR="00440252" w:rsidRPr="00AA41C0" w:rsidRDefault="00440252" w:rsidP="00440252">
            <w:r>
              <w:t>2011</w:t>
            </w:r>
          </w:p>
        </w:tc>
        <w:tc>
          <w:tcPr>
            <w:tcW w:w="2340" w:type="dxa"/>
            <w:vAlign w:val="center"/>
          </w:tcPr>
          <w:p w14:paraId="1DF28831" w14:textId="40B0368A" w:rsidR="00440252" w:rsidRPr="00440252" w:rsidRDefault="00440252" w:rsidP="00440252">
            <w:r>
              <w:t>Neurosciences</w:t>
            </w:r>
          </w:p>
        </w:tc>
        <w:tc>
          <w:tcPr>
            <w:tcW w:w="1800" w:type="dxa"/>
            <w:vAlign w:val="center"/>
          </w:tcPr>
          <w:p w14:paraId="7C5F8807" w14:textId="094374CC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77F278A3" w14:textId="7BE47BCA" w:rsidR="00440252" w:rsidRPr="00AA41C0" w:rsidRDefault="00440252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2C0B0E69" w14:textId="076DF1BE" w:rsidR="00440252" w:rsidRPr="00AA41C0" w:rsidRDefault="00440252" w:rsidP="00440252">
            <w:r>
              <w:t>Graduate Students</w:t>
            </w:r>
          </w:p>
        </w:tc>
        <w:tc>
          <w:tcPr>
            <w:tcW w:w="1980" w:type="dxa"/>
            <w:vAlign w:val="center"/>
          </w:tcPr>
          <w:p w14:paraId="3F349C19" w14:textId="1BDE24EA" w:rsidR="00440252" w:rsidRPr="00AA41C0" w:rsidRDefault="00440252" w:rsidP="00440252">
            <w:r>
              <w:t>UT Southwestern Allied Health</w:t>
            </w:r>
          </w:p>
        </w:tc>
      </w:tr>
      <w:tr w:rsidR="00440252" w:rsidRPr="00AA41C0" w14:paraId="586BCA55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29337281" w14:textId="38BFEFB3" w:rsidR="00440252" w:rsidRPr="00AA41C0" w:rsidRDefault="00440252" w:rsidP="00440252">
            <w:r>
              <w:t>2012</w:t>
            </w:r>
          </w:p>
        </w:tc>
        <w:tc>
          <w:tcPr>
            <w:tcW w:w="2340" w:type="dxa"/>
            <w:vAlign w:val="center"/>
          </w:tcPr>
          <w:p w14:paraId="35BC8020" w14:textId="433B3F26" w:rsidR="00440252" w:rsidRPr="00D42B32" w:rsidRDefault="00440252" w:rsidP="00440252">
            <w:pPr>
              <w:rPr>
                <w:u w:val="single"/>
              </w:rPr>
            </w:pPr>
            <w:r>
              <w:t>Neurosciences</w:t>
            </w:r>
          </w:p>
        </w:tc>
        <w:tc>
          <w:tcPr>
            <w:tcW w:w="1800" w:type="dxa"/>
            <w:vAlign w:val="center"/>
          </w:tcPr>
          <w:p w14:paraId="1B8C2D7C" w14:textId="598F47AC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6BB9AA10" w14:textId="68BD7091" w:rsidR="00440252" w:rsidRPr="00AA41C0" w:rsidRDefault="00440252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4CBE149C" w14:textId="469457C5" w:rsidR="00440252" w:rsidRPr="00AA41C0" w:rsidRDefault="00440252" w:rsidP="00440252">
            <w:r>
              <w:t>Graduate Students</w:t>
            </w:r>
          </w:p>
        </w:tc>
        <w:tc>
          <w:tcPr>
            <w:tcW w:w="1980" w:type="dxa"/>
            <w:vAlign w:val="center"/>
          </w:tcPr>
          <w:p w14:paraId="3329749F" w14:textId="67EF5A8F" w:rsidR="00440252" w:rsidRPr="00AA41C0" w:rsidRDefault="00440252" w:rsidP="00440252">
            <w:r>
              <w:t>UT Southwestern Allied Health</w:t>
            </w:r>
          </w:p>
        </w:tc>
      </w:tr>
      <w:tr w:rsidR="00440252" w:rsidRPr="00AA41C0" w14:paraId="6C68D74E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69D2AFB3" w14:textId="385B5387" w:rsidR="00440252" w:rsidRPr="00AA41C0" w:rsidRDefault="00440252" w:rsidP="00440252">
            <w:r>
              <w:t>2013</w:t>
            </w:r>
          </w:p>
        </w:tc>
        <w:tc>
          <w:tcPr>
            <w:tcW w:w="2340" w:type="dxa"/>
            <w:vAlign w:val="center"/>
          </w:tcPr>
          <w:p w14:paraId="52AB4B41" w14:textId="52F269FF" w:rsidR="00440252" w:rsidRPr="00D42B32" w:rsidRDefault="00440252" w:rsidP="00440252">
            <w:pPr>
              <w:rPr>
                <w:u w:val="single"/>
              </w:rPr>
            </w:pPr>
            <w:r>
              <w:t>Neurosciences</w:t>
            </w:r>
          </w:p>
        </w:tc>
        <w:tc>
          <w:tcPr>
            <w:tcW w:w="1800" w:type="dxa"/>
            <w:vAlign w:val="center"/>
          </w:tcPr>
          <w:p w14:paraId="1072E5AA" w14:textId="4FD7924B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22E17790" w14:textId="1C1420A3" w:rsidR="00440252" w:rsidRPr="00AA41C0" w:rsidRDefault="00440252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3EB489C2" w14:textId="4B34DB71" w:rsidR="00440252" w:rsidRPr="00AA41C0" w:rsidRDefault="00440252" w:rsidP="00440252">
            <w:r>
              <w:t>Graduate Students</w:t>
            </w:r>
          </w:p>
        </w:tc>
        <w:tc>
          <w:tcPr>
            <w:tcW w:w="1980" w:type="dxa"/>
            <w:vAlign w:val="center"/>
          </w:tcPr>
          <w:p w14:paraId="2F15A507" w14:textId="45D349CE" w:rsidR="00440252" w:rsidRPr="00AA41C0" w:rsidRDefault="00440252" w:rsidP="00440252">
            <w:r>
              <w:t>UT Southwestern Allied Health</w:t>
            </w:r>
          </w:p>
        </w:tc>
      </w:tr>
      <w:tr w:rsidR="00440252" w:rsidRPr="00AA41C0" w14:paraId="66437646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679E1651" w14:textId="601A62C1" w:rsidR="00440252" w:rsidRPr="00AA41C0" w:rsidRDefault="00440252" w:rsidP="00440252">
            <w:r>
              <w:t>2014</w:t>
            </w:r>
          </w:p>
        </w:tc>
        <w:tc>
          <w:tcPr>
            <w:tcW w:w="2340" w:type="dxa"/>
            <w:vAlign w:val="center"/>
          </w:tcPr>
          <w:p w14:paraId="36CB13B1" w14:textId="38D949A2" w:rsidR="00440252" w:rsidRPr="00D42B32" w:rsidRDefault="00440252" w:rsidP="00440252">
            <w:pPr>
              <w:rPr>
                <w:u w:val="single"/>
              </w:rPr>
            </w:pPr>
            <w:r>
              <w:t>Neurosciences</w:t>
            </w:r>
          </w:p>
        </w:tc>
        <w:tc>
          <w:tcPr>
            <w:tcW w:w="1800" w:type="dxa"/>
            <w:vAlign w:val="center"/>
          </w:tcPr>
          <w:p w14:paraId="27BF4737" w14:textId="2B16C07A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701BE19E" w14:textId="22E2C191" w:rsidR="00440252" w:rsidRPr="00AA41C0" w:rsidRDefault="00440252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78AB6607" w14:textId="7028A8D2" w:rsidR="00440252" w:rsidRPr="00AA41C0" w:rsidRDefault="00440252" w:rsidP="00440252">
            <w:r>
              <w:t>Graduate Students</w:t>
            </w:r>
          </w:p>
        </w:tc>
        <w:tc>
          <w:tcPr>
            <w:tcW w:w="1980" w:type="dxa"/>
            <w:vAlign w:val="center"/>
          </w:tcPr>
          <w:p w14:paraId="62760FA7" w14:textId="62E175A0" w:rsidR="00440252" w:rsidRPr="00AA41C0" w:rsidRDefault="00440252" w:rsidP="00440252">
            <w:r>
              <w:t>UT Southwestern Allied Health</w:t>
            </w:r>
          </w:p>
        </w:tc>
      </w:tr>
      <w:tr w:rsidR="00440252" w:rsidRPr="00AA41C0" w14:paraId="4374CC9B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23A49178" w14:textId="1E49856F" w:rsidR="00440252" w:rsidRPr="00AA41C0" w:rsidRDefault="00440252" w:rsidP="00440252">
            <w:r>
              <w:t>2015</w:t>
            </w:r>
          </w:p>
        </w:tc>
        <w:tc>
          <w:tcPr>
            <w:tcW w:w="2340" w:type="dxa"/>
            <w:vAlign w:val="center"/>
          </w:tcPr>
          <w:p w14:paraId="7B6D5B51" w14:textId="02EA9835" w:rsidR="00440252" w:rsidRPr="00D42B32" w:rsidRDefault="00440252" w:rsidP="00440252">
            <w:pPr>
              <w:rPr>
                <w:u w:val="single"/>
              </w:rPr>
            </w:pPr>
            <w:r>
              <w:t>Neurosciences</w:t>
            </w:r>
          </w:p>
        </w:tc>
        <w:tc>
          <w:tcPr>
            <w:tcW w:w="1800" w:type="dxa"/>
            <w:vAlign w:val="center"/>
          </w:tcPr>
          <w:p w14:paraId="2D553181" w14:textId="16594473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3858FE1A" w14:textId="79A3B6CE" w:rsidR="00440252" w:rsidRPr="00AA41C0" w:rsidRDefault="00440252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4918F5EC" w14:textId="18A90489" w:rsidR="00440252" w:rsidRPr="00AA41C0" w:rsidRDefault="00440252" w:rsidP="00440252">
            <w:r>
              <w:t>Graduate Students</w:t>
            </w:r>
          </w:p>
        </w:tc>
        <w:tc>
          <w:tcPr>
            <w:tcW w:w="1980" w:type="dxa"/>
            <w:vAlign w:val="center"/>
          </w:tcPr>
          <w:p w14:paraId="5D9F4DB4" w14:textId="271FAD73" w:rsidR="00440252" w:rsidRPr="00AA41C0" w:rsidRDefault="00440252" w:rsidP="00440252">
            <w:r>
              <w:t>UT Southwestern Allied Health</w:t>
            </w:r>
          </w:p>
        </w:tc>
      </w:tr>
      <w:tr w:rsidR="00440252" w:rsidRPr="00AA41C0" w14:paraId="1C6CB1F6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029E1279" w14:textId="3AB47842" w:rsidR="00440252" w:rsidRPr="00AA41C0" w:rsidRDefault="00440252" w:rsidP="00440252">
            <w:r>
              <w:lastRenderedPageBreak/>
              <w:t>2016</w:t>
            </w:r>
          </w:p>
        </w:tc>
        <w:tc>
          <w:tcPr>
            <w:tcW w:w="2340" w:type="dxa"/>
            <w:vAlign w:val="center"/>
          </w:tcPr>
          <w:p w14:paraId="05376A3A" w14:textId="7CDDE03F" w:rsidR="00440252" w:rsidRPr="00D42B32" w:rsidRDefault="00440252" w:rsidP="00440252">
            <w:pPr>
              <w:rPr>
                <w:u w:val="single"/>
              </w:rPr>
            </w:pPr>
            <w:r>
              <w:t>Neurosciences</w:t>
            </w:r>
          </w:p>
        </w:tc>
        <w:tc>
          <w:tcPr>
            <w:tcW w:w="1800" w:type="dxa"/>
            <w:vAlign w:val="center"/>
          </w:tcPr>
          <w:p w14:paraId="39F2E460" w14:textId="721A318F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36301547" w14:textId="71EC324F" w:rsidR="00440252" w:rsidRPr="00AA41C0" w:rsidRDefault="00440252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6DAD0A40" w14:textId="0D52E82E" w:rsidR="00440252" w:rsidRPr="00AA41C0" w:rsidRDefault="00440252" w:rsidP="00440252">
            <w:r>
              <w:t>Graduate Students</w:t>
            </w:r>
          </w:p>
        </w:tc>
        <w:tc>
          <w:tcPr>
            <w:tcW w:w="1980" w:type="dxa"/>
            <w:vAlign w:val="center"/>
          </w:tcPr>
          <w:p w14:paraId="226F21B4" w14:textId="40A1DA58" w:rsidR="00440252" w:rsidRPr="00AA41C0" w:rsidRDefault="00440252" w:rsidP="00440252">
            <w:r>
              <w:t>UT Southwestern Allied Health</w:t>
            </w:r>
          </w:p>
        </w:tc>
      </w:tr>
      <w:tr w:rsidR="00440252" w:rsidRPr="00AA41C0" w14:paraId="1F92F1F9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5EE2924F" w14:textId="27694426" w:rsidR="00440252" w:rsidRPr="00AA41C0" w:rsidRDefault="00440252" w:rsidP="00440252">
            <w:r>
              <w:t>2017</w:t>
            </w:r>
          </w:p>
        </w:tc>
        <w:tc>
          <w:tcPr>
            <w:tcW w:w="2340" w:type="dxa"/>
            <w:vAlign w:val="center"/>
          </w:tcPr>
          <w:p w14:paraId="3513DB35" w14:textId="66F0DD87" w:rsidR="00440252" w:rsidRPr="00D42B32" w:rsidRDefault="00440252" w:rsidP="00440252">
            <w:pPr>
              <w:rPr>
                <w:u w:val="single"/>
              </w:rPr>
            </w:pPr>
            <w:r>
              <w:t>Neurosciences</w:t>
            </w:r>
          </w:p>
        </w:tc>
        <w:tc>
          <w:tcPr>
            <w:tcW w:w="1800" w:type="dxa"/>
            <w:vAlign w:val="center"/>
          </w:tcPr>
          <w:p w14:paraId="55CD596B" w14:textId="3A6660E3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41EC3D8E" w14:textId="049FB158" w:rsidR="00440252" w:rsidRPr="00AA41C0" w:rsidRDefault="00440252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1F0248B4" w14:textId="7D633E61" w:rsidR="00440252" w:rsidRPr="00AA41C0" w:rsidRDefault="00440252" w:rsidP="00440252">
            <w:r>
              <w:t>Graduate Students</w:t>
            </w:r>
          </w:p>
        </w:tc>
        <w:tc>
          <w:tcPr>
            <w:tcW w:w="1980" w:type="dxa"/>
            <w:vAlign w:val="center"/>
          </w:tcPr>
          <w:p w14:paraId="35ABEC3F" w14:textId="635CFF08" w:rsidR="00440252" w:rsidRPr="00AA41C0" w:rsidRDefault="00440252" w:rsidP="00440252">
            <w:r>
              <w:t>UT Southwestern Allied Health</w:t>
            </w:r>
          </w:p>
        </w:tc>
      </w:tr>
      <w:tr w:rsidR="00440252" w:rsidRPr="00AA41C0" w14:paraId="5E73EDA5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5AE366DE" w14:textId="07818F2C" w:rsidR="00440252" w:rsidRPr="00AA41C0" w:rsidRDefault="00440252" w:rsidP="00440252">
            <w:r>
              <w:t>2018</w:t>
            </w:r>
          </w:p>
        </w:tc>
        <w:tc>
          <w:tcPr>
            <w:tcW w:w="2340" w:type="dxa"/>
            <w:vAlign w:val="center"/>
          </w:tcPr>
          <w:p w14:paraId="60EE315B" w14:textId="416F7290" w:rsidR="00440252" w:rsidRPr="00D42B32" w:rsidRDefault="00440252" w:rsidP="00440252">
            <w:pPr>
              <w:rPr>
                <w:u w:val="single"/>
              </w:rPr>
            </w:pPr>
            <w:r>
              <w:t>Neurosciences</w:t>
            </w:r>
          </w:p>
        </w:tc>
        <w:tc>
          <w:tcPr>
            <w:tcW w:w="1800" w:type="dxa"/>
            <w:vAlign w:val="center"/>
          </w:tcPr>
          <w:p w14:paraId="2CE860AD" w14:textId="01DAF4E4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69D1A6E9" w14:textId="47F190D7" w:rsidR="00440252" w:rsidRPr="00AA41C0" w:rsidRDefault="00440252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2AFD1F39" w14:textId="194E62EC" w:rsidR="00440252" w:rsidRPr="00AA41C0" w:rsidRDefault="00440252" w:rsidP="00440252">
            <w:r>
              <w:t>Graduate Students</w:t>
            </w:r>
          </w:p>
        </w:tc>
        <w:tc>
          <w:tcPr>
            <w:tcW w:w="1980" w:type="dxa"/>
            <w:vAlign w:val="center"/>
          </w:tcPr>
          <w:p w14:paraId="4BA39ABC" w14:textId="6F35C7E8" w:rsidR="00440252" w:rsidRPr="00AA41C0" w:rsidRDefault="00440252" w:rsidP="00440252">
            <w:r>
              <w:t>UT Southwestern Allied Health</w:t>
            </w:r>
          </w:p>
        </w:tc>
      </w:tr>
      <w:tr w:rsidR="00440252" w:rsidRPr="00AA41C0" w14:paraId="2A9AC2E4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02F3C41F" w14:textId="4FFF2C04" w:rsidR="00440252" w:rsidRPr="00AA41C0" w:rsidRDefault="00440252" w:rsidP="00440252">
            <w:r>
              <w:t>2019</w:t>
            </w:r>
          </w:p>
        </w:tc>
        <w:tc>
          <w:tcPr>
            <w:tcW w:w="2340" w:type="dxa"/>
            <w:vAlign w:val="center"/>
          </w:tcPr>
          <w:p w14:paraId="5CB78E9C" w14:textId="6B8AD514" w:rsidR="00440252" w:rsidRPr="00D42B32" w:rsidRDefault="00440252" w:rsidP="00440252">
            <w:pPr>
              <w:rPr>
                <w:u w:val="single"/>
              </w:rPr>
            </w:pPr>
            <w:r>
              <w:t>Neurosciences</w:t>
            </w:r>
          </w:p>
        </w:tc>
        <w:tc>
          <w:tcPr>
            <w:tcW w:w="1800" w:type="dxa"/>
            <w:vAlign w:val="center"/>
          </w:tcPr>
          <w:p w14:paraId="08E6DD1B" w14:textId="4C334353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1BBD048A" w14:textId="65AA9287" w:rsidR="00440252" w:rsidRPr="00AA41C0" w:rsidRDefault="00440252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3D63F0A8" w14:textId="5BC43AE7" w:rsidR="00440252" w:rsidRPr="00AA41C0" w:rsidRDefault="00440252" w:rsidP="00440252">
            <w:r>
              <w:t>Graduate Students</w:t>
            </w:r>
          </w:p>
        </w:tc>
        <w:tc>
          <w:tcPr>
            <w:tcW w:w="1980" w:type="dxa"/>
            <w:vAlign w:val="center"/>
          </w:tcPr>
          <w:p w14:paraId="3E1444A8" w14:textId="1214A569" w:rsidR="00440252" w:rsidRPr="00AA41C0" w:rsidRDefault="00440252" w:rsidP="00440252">
            <w:r>
              <w:t>UT Southwestern Allied Health</w:t>
            </w:r>
          </w:p>
        </w:tc>
      </w:tr>
      <w:tr w:rsidR="00440252" w:rsidRPr="00AA41C0" w14:paraId="674D313D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1E599979" w14:textId="2264BC16" w:rsidR="00440252" w:rsidRPr="00AA41C0" w:rsidRDefault="00440252" w:rsidP="00440252">
            <w:r>
              <w:t>2020</w:t>
            </w:r>
          </w:p>
        </w:tc>
        <w:tc>
          <w:tcPr>
            <w:tcW w:w="2340" w:type="dxa"/>
            <w:vAlign w:val="center"/>
          </w:tcPr>
          <w:p w14:paraId="6E617F09" w14:textId="481D4724" w:rsidR="00440252" w:rsidRPr="00D42B32" w:rsidRDefault="00440252" w:rsidP="00440252">
            <w:pPr>
              <w:rPr>
                <w:u w:val="single"/>
              </w:rPr>
            </w:pPr>
            <w:r>
              <w:t>Neurosciences</w:t>
            </w:r>
          </w:p>
        </w:tc>
        <w:tc>
          <w:tcPr>
            <w:tcW w:w="1800" w:type="dxa"/>
            <w:vAlign w:val="center"/>
          </w:tcPr>
          <w:p w14:paraId="2D53726F" w14:textId="32751543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7559D108" w14:textId="50BD78E4" w:rsidR="00440252" w:rsidRPr="00AA41C0" w:rsidRDefault="00440252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11B50F67" w14:textId="0FD39C98" w:rsidR="00440252" w:rsidRPr="00AA41C0" w:rsidRDefault="00440252" w:rsidP="00440252">
            <w:r>
              <w:t>Graduate Students</w:t>
            </w:r>
          </w:p>
        </w:tc>
        <w:tc>
          <w:tcPr>
            <w:tcW w:w="1980" w:type="dxa"/>
            <w:vAlign w:val="center"/>
          </w:tcPr>
          <w:p w14:paraId="6A1CA0AE" w14:textId="442B3DEC" w:rsidR="00440252" w:rsidRPr="00AA41C0" w:rsidRDefault="00440252" w:rsidP="00440252">
            <w:r>
              <w:t>UT Southwestern Allied Health</w:t>
            </w:r>
          </w:p>
        </w:tc>
      </w:tr>
      <w:tr w:rsidR="00440252" w:rsidRPr="00AA41C0" w14:paraId="50A43D7F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545C8455" w14:textId="7320C89D" w:rsidR="00440252" w:rsidRPr="00AA41C0" w:rsidRDefault="00440252" w:rsidP="00440252">
            <w:r>
              <w:t>2021</w:t>
            </w:r>
          </w:p>
        </w:tc>
        <w:tc>
          <w:tcPr>
            <w:tcW w:w="2340" w:type="dxa"/>
            <w:vAlign w:val="center"/>
          </w:tcPr>
          <w:p w14:paraId="7C4D81F3" w14:textId="263F190E" w:rsidR="00440252" w:rsidRPr="00D42B32" w:rsidRDefault="00440252" w:rsidP="00440252">
            <w:pPr>
              <w:rPr>
                <w:u w:val="single"/>
              </w:rPr>
            </w:pPr>
            <w:r>
              <w:t>Neurosciences</w:t>
            </w:r>
          </w:p>
        </w:tc>
        <w:tc>
          <w:tcPr>
            <w:tcW w:w="1800" w:type="dxa"/>
            <w:vAlign w:val="center"/>
          </w:tcPr>
          <w:p w14:paraId="447F35A6" w14:textId="61151F82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5F39EA35" w14:textId="0266AE2C" w:rsidR="00440252" w:rsidRPr="00AA41C0" w:rsidRDefault="00440252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4BDAE957" w14:textId="38348FB3" w:rsidR="00440252" w:rsidRPr="00AA41C0" w:rsidRDefault="00440252" w:rsidP="00440252">
            <w:r>
              <w:t>Graduate Students</w:t>
            </w:r>
          </w:p>
        </w:tc>
        <w:tc>
          <w:tcPr>
            <w:tcW w:w="1980" w:type="dxa"/>
            <w:vAlign w:val="center"/>
          </w:tcPr>
          <w:p w14:paraId="283692A3" w14:textId="537984F8" w:rsidR="00440252" w:rsidRPr="00AA41C0" w:rsidRDefault="00440252" w:rsidP="00440252">
            <w:r>
              <w:t>UT Southwestern Allied Health</w:t>
            </w:r>
          </w:p>
        </w:tc>
      </w:tr>
      <w:tr w:rsidR="00440252" w:rsidRPr="00AA41C0" w14:paraId="72905E5F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6A72D89F" w14:textId="7F42D829" w:rsidR="00440252" w:rsidRPr="00AA41C0" w:rsidRDefault="00440252" w:rsidP="00440252">
            <w:r>
              <w:t>2022</w:t>
            </w:r>
          </w:p>
        </w:tc>
        <w:tc>
          <w:tcPr>
            <w:tcW w:w="2340" w:type="dxa"/>
            <w:vAlign w:val="center"/>
          </w:tcPr>
          <w:p w14:paraId="52ED44FF" w14:textId="5DB0F3EB" w:rsidR="00440252" w:rsidRPr="00D42B32" w:rsidRDefault="00440252" w:rsidP="00440252">
            <w:pPr>
              <w:rPr>
                <w:u w:val="single"/>
              </w:rPr>
            </w:pPr>
            <w:r>
              <w:t>Neurosciences</w:t>
            </w:r>
          </w:p>
        </w:tc>
        <w:tc>
          <w:tcPr>
            <w:tcW w:w="1800" w:type="dxa"/>
            <w:vAlign w:val="center"/>
          </w:tcPr>
          <w:p w14:paraId="737CC06D" w14:textId="56C319F4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13EF14FB" w14:textId="15C79403" w:rsidR="00440252" w:rsidRPr="00AA41C0" w:rsidRDefault="00440252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56048C91" w14:textId="2485FFEC" w:rsidR="00440252" w:rsidRPr="00AA41C0" w:rsidRDefault="00440252" w:rsidP="00440252">
            <w:r>
              <w:t>Graduate Students</w:t>
            </w:r>
          </w:p>
        </w:tc>
        <w:tc>
          <w:tcPr>
            <w:tcW w:w="1980" w:type="dxa"/>
            <w:vAlign w:val="center"/>
          </w:tcPr>
          <w:p w14:paraId="0791770A" w14:textId="43B7C97D" w:rsidR="00440252" w:rsidRPr="00AA41C0" w:rsidRDefault="00440252" w:rsidP="00440252">
            <w:r>
              <w:t>UT Southwestern Allied Health</w:t>
            </w:r>
          </w:p>
        </w:tc>
      </w:tr>
      <w:tr w:rsidR="00440252" w:rsidRPr="00AA41C0" w14:paraId="580BC28E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48E7FFDA" w14:textId="62C1763F" w:rsidR="00440252" w:rsidRPr="00AA41C0" w:rsidRDefault="00440252" w:rsidP="00440252">
            <w:r>
              <w:t>2023</w:t>
            </w:r>
          </w:p>
        </w:tc>
        <w:tc>
          <w:tcPr>
            <w:tcW w:w="2340" w:type="dxa"/>
            <w:vAlign w:val="center"/>
          </w:tcPr>
          <w:p w14:paraId="074F227E" w14:textId="688A634C" w:rsidR="00440252" w:rsidRPr="00D42B32" w:rsidRDefault="00440252" w:rsidP="00440252">
            <w:pPr>
              <w:rPr>
                <w:u w:val="single"/>
              </w:rPr>
            </w:pPr>
            <w:r>
              <w:t>Neurosciences</w:t>
            </w:r>
          </w:p>
        </w:tc>
        <w:tc>
          <w:tcPr>
            <w:tcW w:w="1800" w:type="dxa"/>
            <w:vAlign w:val="center"/>
          </w:tcPr>
          <w:p w14:paraId="01EAFC84" w14:textId="2FD5677B" w:rsidR="00440252" w:rsidRPr="00AA41C0" w:rsidRDefault="00440252" w:rsidP="00440252">
            <w:r>
              <w:t>Lecturer</w:t>
            </w:r>
          </w:p>
        </w:tc>
        <w:tc>
          <w:tcPr>
            <w:tcW w:w="1710" w:type="dxa"/>
            <w:gridSpan w:val="2"/>
            <w:vAlign w:val="center"/>
          </w:tcPr>
          <w:p w14:paraId="2EE60508" w14:textId="28EF9D92" w:rsidR="00440252" w:rsidRPr="00AA41C0" w:rsidRDefault="00440252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495BDCC6" w14:textId="0B7CB33F" w:rsidR="00440252" w:rsidRPr="00AA41C0" w:rsidRDefault="00440252" w:rsidP="00440252">
            <w:r>
              <w:t>Graduate Students</w:t>
            </w:r>
          </w:p>
        </w:tc>
        <w:tc>
          <w:tcPr>
            <w:tcW w:w="1980" w:type="dxa"/>
            <w:vAlign w:val="center"/>
          </w:tcPr>
          <w:p w14:paraId="643172BE" w14:textId="49F53D1F" w:rsidR="00440252" w:rsidRPr="00AA41C0" w:rsidRDefault="00440252" w:rsidP="00440252">
            <w:r>
              <w:t>UT Southwestern Allied Health</w:t>
            </w:r>
          </w:p>
        </w:tc>
      </w:tr>
      <w:tr w:rsidR="00440252" w:rsidRPr="00AA41C0" w14:paraId="2AF22853" w14:textId="77777777" w:rsidTr="00793547">
        <w:trPr>
          <w:trHeight w:val="360"/>
        </w:trPr>
        <w:tc>
          <w:tcPr>
            <w:tcW w:w="10435" w:type="dxa"/>
            <w:gridSpan w:val="7"/>
            <w:vAlign w:val="center"/>
          </w:tcPr>
          <w:p w14:paraId="157E5792" w14:textId="40AF558F" w:rsidR="00440252" w:rsidRPr="00D42B32" w:rsidRDefault="00440252" w:rsidP="00440252">
            <w:pPr>
              <w:rPr>
                <w:u w:val="single"/>
              </w:rPr>
            </w:pPr>
            <w:r>
              <w:rPr>
                <w:u w:val="single"/>
              </w:rPr>
              <w:t xml:space="preserve">Instructor in </w:t>
            </w:r>
            <w:r w:rsidRPr="00D42B32">
              <w:rPr>
                <w:u w:val="single"/>
              </w:rPr>
              <w:t xml:space="preserve">Continuing Medical Education (CME), </w:t>
            </w:r>
            <w:r>
              <w:rPr>
                <w:u w:val="single"/>
              </w:rPr>
              <w:t xml:space="preserve">Faculty Development, </w:t>
            </w:r>
            <w:r w:rsidRPr="00D42B32">
              <w:rPr>
                <w:u w:val="single"/>
              </w:rPr>
              <w:t>National Educational Symposia</w:t>
            </w:r>
          </w:p>
        </w:tc>
      </w:tr>
      <w:tr w:rsidR="000E2C54" w:rsidRPr="00AA41C0" w14:paraId="17C92F5A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012921BD" w14:textId="78FDB119" w:rsidR="000E2C54" w:rsidRPr="00AA41C0" w:rsidRDefault="000E2C54" w:rsidP="000E2C54">
            <w:r>
              <w:t>2/25/06</w:t>
            </w:r>
          </w:p>
        </w:tc>
        <w:tc>
          <w:tcPr>
            <w:tcW w:w="4140" w:type="dxa"/>
            <w:gridSpan w:val="2"/>
          </w:tcPr>
          <w:p w14:paraId="21FFFBF2" w14:textId="5E344F08" w:rsidR="000E2C54" w:rsidRPr="00AA41C0" w:rsidRDefault="000E2C54" w:rsidP="000E2C54">
            <w:r w:rsidRPr="00C85602">
              <w:t>Multiple Sclerosis: Update 2006</w:t>
            </w:r>
          </w:p>
        </w:tc>
        <w:tc>
          <w:tcPr>
            <w:tcW w:w="1260" w:type="dxa"/>
            <w:vAlign w:val="center"/>
          </w:tcPr>
          <w:p w14:paraId="747133CD" w14:textId="6E45C932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35DD305A" w14:textId="67EB21E0" w:rsidR="000E2C54" w:rsidRPr="00AA41C0" w:rsidRDefault="000E2C54" w:rsidP="000E2C54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14:paraId="0194CC15" w14:textId="1B599A5E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4465FDDF" w14:textId="011E4C22" w:rsidR="000E2C54" w:rsidRPr="00AA41C0" w:rsidRDefault="000E2C54" w:rsidP="000E2C54">
            <w:r>
              <w:t>Baltimore</w:t>
            </w:r>
          </w:p>
        </w:tc>
      </w:tr>
      <w:tr w:rsidR="000E2C54" w:rsidRPr="00AA41C0" w14:paraId="1340592F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4A2F3D23" w14:textId="4F5B65A9" w:rsidR="000E2C54" w:rsidRPr="00AA41C0" w:rsidRDefault="000E2C54" w:rsidP="000E2C54">
            <w:r>
              <w:t>3/17/07</w:t>
            </w:r>
          </w:p>
        </w:tc>
        <w:tc>
          <w:tcPr>
            <w:tcW w:w="4140" w:type="dxa"/>
            <w:gridSpan w:val="2"/>
          </w:tcPr>
          <w:p w14:paraId="11493F62" w14:textId="17C8C60B" w:rsidR="000E2C54" w:rsidRPr="00AA41C0" w:rsidRDefault="000E2C54" w:rsidP="000E2C54">
            <w:r w:rsidRPr="00C85602">
              <w:t>New Insights Into MS Neurodegeneration and Neuroprotection</w:t>
            </w:r>
          </w:p>
        </w:tc>
        <w:tc>
          <w:tcPr>
            <w:tcW w:w="1260" w:type="dxa"/>
            <w:vAlign w:val="center"/>
          </w:tcPr>
          <w:p w14:paraId="42115A02" w14:textId="090C9164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2EB6DC8A" w14:textId="427F7A59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38375D7F" w14:textId="0E536F1A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3F0A8FED" w14:textId="2632CFEF" w:rsidR="000E2C54" w:rsidRPr="00AA41C0" w:rsidRDefault="000E2C54" w:rsidP="000E2C54">
            <w:r>
              <w:t>Baltimore</w:t>
            </w:r>
          </w:p>
        </w:tc>
      </w:tr>
      <w:tr w:rsidR="000E2C54" w:rsidRPr="00AA41C0" w14:paraId="11258FCA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5838969D" w14:textId="4421B3B8" w:rsidR="000E2C54" w:rsidRPr="00AA41C0" w:rsidRDefault="000E2C54" w:rsidP="000E2C54">
            <w:r>
              <w:t>4/27/07</w:t>
            </w:r>
          </w:p>
        </w:tc>
        <w:tc>
          <w:tcPr>
            <w:tcW w:w="4140" w:type="dxa"/>
            <w:gridSpan w:val="2"/>
          </w:tcPr>
          <w:p w14:paraId="0DF6EA91" w14:textId="6909E437" w:rsidR="000E2C54" w:rsidRPr="00C85602" w:rsidRDefault="000E2C54" w:rsidP="000E2C54">
            <w:r w:rsidRPr="00C85602">
              <w:t>Rare Neuroimmunologic Diseases Symposium</w:t>
            </w:r>
          </w:p>
        </w:tc>
        <w:tc>
          <w:tcPr>
            <w:tcW w:w="1260" w:type="dxa"/>
            <w:vAlign w:val="center"/>
          </w:tcPr>
          <w:p w14:paraId="549174DF" w14:textId="42325C6E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6B3D71B1" w14:textId="2F85785B" w:rsidR="000E2C54" w:rsidRPr="00AA41C0" w:rsidRDefault="000E2C54" w:rsidP="000E2C54">
            <w:pPr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14:paraId="2F3F759C" w14:textId="1310EDD2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308FA123" w14:textId="3E87A81E" w:rsidR="000E2C54" w:rsidRPr="00AA41C0" w:rsidRDefault="000E2C54" w:rsidP="000E2C54">
            <w:r>
              <w:t>Baltimore</w:t>
            </w:r>
          </w:p>
        </w:tc>
      </w:tr>
      <w:tr w:rsidR="000E2C54" w:rsidRPr="00AA41C0" w14:paraId="30C94F36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4FE324B3" w14:textId="5C2329FF" w:rsidR="000E2C54" w:rsidRPr="00AA41C0" w:rsidRDefault="000E2C54" w:rsidP="000E2C54">
            <w:r>
              <w:t>5/30/07</w:t>
            </w:r>
          </w:p>
        </w:tc>
        <w:tc>
          <w:tcPr>
            <w:tcW w:w="4140" w:type="dxa"/>
            <w:gridSpan w:val="2"/>
          </w:tcPr>
          <w:p w14:paraId="5803D924" w14:textId="35F08C41" w:rsidR="000E2C54" w:rsidRPr="00C85602" w:rsidRDefault="000E2C54" w:rsidP="000E2C54">
            <w:r w:rsidRPr="00C85602">
              <w:t>Mastering MS: Practical Strategies for Challenging Cases</w:t>
            </w:r>
          </w:p>
        </w:tc>
        <w:tc>
          <w:tcPr>
            <w:tcW w:w="1260" w:type="dxa"/>
            <w:vAlign w:val="center"/>
          </w:tcPr>
          <w:p w14:paraId="26AE2C6C" w14:textId="2110BD28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02EAE5C2" w14:textId="2E671499" w:rsidR="000E2C54" w:rsidRPr="00AA41C0" w:rsidRDefault="000E2C54" w:rsidP="000E2C54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14:paraId="087CF1A3" w14:textId="52622A4E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3C4EA97F" w14:textId="7B0B29CA" w:rsidR="000E2C54" w:rsidRPr="00AA41C0" w:rsidRDefault="000E2C54" w:rsidP="000E2C54">
            <w:r>
              <w:t>Baltimore</w:t>
            </w:r>
          </w:p>
        </w:tc>
      </w:tr>
      <w:tr w:rsidR="000E2C54" w:rsidRPr="00AA41C0" w14:paraId="2E6978D0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4C2697D7" w14:textId="4A53595D" w:rsidR="000E2C54" w:rsidRPr="00AA41C0" w:rsidRDefault="000E2C54" w:rsidP="000E2C54">
            <w:r>
              <w:t>7/25/07</w:t>
            </w:r>
          </w:p>
        </w:tc>
        <w:tc>
          <w:tcPr>
            <w:tcW w:w="4140" w:type="dxa"/>
            <w:gridSpan w:val="2"/>
          </w:tcPr>
          <w:p w14:paraId="7F9BF94E" w14:textId="1F4C7CBC" w:rsidR="000E2C54" w:rsidRPr="00C85602" w:rsidRDefault="000E2C54" w:rsidP="000E2C54">
            <w:r w:rsidRPr="00C85602">
              <w:t>New Approaches to Modifying Neurological Disease</w:t>
            </w:r>
          </w:p>
        </w:tc>
        <w:tc>
          <w:tcPr>
            <w:tcW w:w="1260" w:type="dxa"/>
            <w:vAlign w:val="center"/>
          </w:tcPr>
          <w:p w14:paraId="1DB81C40" w14:textId="1A356F2A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3B2080EB" w14:textId="438E0DBE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68FE7DA7" w14:textId="186E8AEA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0627580C" w14:textId="764F1E38" w:rsidR="000E2C54" w:rsidRPr="00AA41C0" w:rsidRDefault="000E2C54" w:rsidP="000E2C54">
            <w:r>
              <w:t>Baltimore</w:t>
            </w:r>
          </w:p>
        </w:tc>
      </w:tr>
      <w:tr w:rsidR="000E2C54" w:rsidRPr="00AA41C0" w14:paraId="2C5E1A15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6B995D74" w14:textId="5D492A03" w:rsidR="000E2C54" w:rsidRPr="00AA41C0" w:rsidRDefault="000E2C54" w:rsidP="000E2C54">
            <w:r>
              <w:t>9/8/07</w:t>
            </w:r>
          </w:p>
        </w:tc>
        <w:tc>
          <w:tcPr>
            <w:tcW w:w="4140" w:type="dxa"/>
            <w:gridSpan w:val="2"/>
          </w:tcPr>
          <w:p w14:paraId="75A32A37" w14:textId="311B58E5" w:rsidR="000E2C54" w:rsidRPr="00C85602" w:rsidRDefault="000E2C54" w:rsidP="000E2C54">
            <w:r w:rsidRPr="00C85602">
              <w:t>A Multisite Think Tank on the Challenges of Multiple Sclerosis</w:t>
            </w:r>
          </w:p>
        </w:tc>
        <w:tc>
          <w:tcPr>
            <w:tcW w:w="1260" w:type="dxa"/>
            <w:vAlign w:val="center"/>
          </w:tcPr>
          <w:p w14:paraId="0F978295" w14:textId="69B2284C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427958AF" w14:textId="3BB21BE6" w:rsidR="000E2C54" w:rsidRPr="00AA41C0" w:rsidRDefault="000E2C54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444C0126" w14:textId="560C9463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32D4E4E6" w14:textId="142A2B55" w:rsidR="000E2C54" w:rsidRPr="00AA41C0" w:rsidRDefault="000E2C54" w:rsidP="000E2C54">
            <w:r>
              <w:t>Philadelphia</w:t>
            </w:r>
          </w:p>
        </w:tc>
      </w:tr>
      <w:tr w:rsidR="000E2C54" w:rsidRPr="00AA41C0" w14:paraId="4B44A564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19BDC45E" w14:textId="3F498780" w:rsidR="000E2C54" w:rsidRPr="00AA41C0" w:rsidRDefault="000E2C54" w:rsidP="000E2C54">
            <w:r>
              <w:t>9/29/07</w:t>
            </w:r>
          </w:p>
        </w:tc>
        <w:tc>
          <w:tcPr>
            <w:tcW w:w="4140" w:type="dxa"/>
            <w:gridSpan w:val="2"/>
          </w:tcPr>
          <w:p w14:paraId="2023148E" w14:textId="2389CC57" w:rsidR="000E2C54" w:rsidRPr="00C85602" w:rsidRDefault="000E2C54" w:rsidP="000E2C54">
            <w:r w:rsidRPr="00C85602">
              <w:t>A Multisite Think Tank on the Challenges of Multiple Sclerosis</w:t>
            </w:r>
          </w:p>
        </w:tc>
        <w:tc>
          <w:tcPr>
            <w:tcW w:w="1260" w:type="dxa"/>
            <w:vAlign w:val="center"/>
          </w:tcPr>
          <w:p w14:paraId="7CD84D38" w14:textId="1177B323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1117620C" w14:textId="3AE51348" w:rsidR="000E2C54" w:rsidRPr="00AA41C0" w:rsidRDefault="000E2C54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49190DD9" w14:textId="561BEEB6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61350D1B" w14:textId="7C66340E" w:rsidR="000E2C54" w:rsidRPr="00AA41C0" w:rsidRDefault="000E2C54" w:rsidP="000E2C54">
            <w:r>
              <w:t>Dallas</w:t>
            </w:r>
          </w:p>
        </w:tc>
      </w:tr>
      <w:tr w:rsidR="000E2C54" w:rsidRPr="00AA41C0" w14:paraId="3D91B586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09AF135E" w14:textId="2BDD8B62" w:rsidR="000E2C54" w:rsidRPr="00AA41C0" w:rsidRDefault="000E2C54" w:rsidP="000E2C54">
            <w:r>
              <w:t>4/26/08</w:t>
            </w:r>
          </w:p>
        </w:tc>
        <w:tc>
          <w:tcPr>
            <w:tcW w:w="4140" w:type="dxa"/>
            <w:gridSpan w:val="2"/>
          </w:tcPr>
          <w:p w14:paraId="1C86C455" w14:textId="19EDB07F" w:rsidR="000E2C54" w:rsidRPr="00C85602" w:rsidRDefault="000E2C54" w:rsidP="000E2C54">
            <w:r w:rsidRPr="00C85602">
              <w:t>Current Issues and ongoing Challenges in MS: Neurodegeneration</w:t>
            </w:r>
          </w:p>
        </w:tc>
        <w:tc>
          <w:tcPr>
            <w:tcW w:w="1260" w:type="dxa"/>
            <w:vAlign w:val="center"/>
          </w:tcPr>
          <w:p w14:paraId="7926B9C8" w14:textId="38200C99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5DB223BE" w14:textId="01218B00" w:rsidR="000E2C54" w:rsidRPr="00AA41C0" w:rsidRDefault="000E2C54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1612140E" w14:textId="3DF0BC6A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4E98235E" w14:textId="69EBF788" w:rsidR="000E2C54" w:rsidRPr="00AA41C0" w:rsidRDefault="000E2C54" w:rsidP="000E2C54">
            <w:r>
              <w:t>Baltimore</w:t>
            </w:r>
          </w:p>
        </w:tc>
      </w:tr>
      <w:tr w:rsidR="000E2C54" w:rsidRPr="00AA41C0" w14:paraId="3DABDFA7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32E84630" w14:textId="12DD1EF9" w:rsidR="000E2C54" w:rsidRPr="00AA41C0" w:rsidRDefault="000E2C54" w:rsidP="000E2C54">
            <w:r>
              <w:t>9/27/08</w:t>
            </w:r>
          </w:p>
        </w:tc>
        <w:tc>
          <w:tcPr>
            <w:tcW w:w="4140" w:type="dxa"/>
            <w:gridSpan w:val="2"/>
          </w:tcPr>
          <w:p w14:paraId="13D97456" w14:textId="05AFD9C5" w:rsidR="000E2C54" w:rsidRPr="00C85602" w:rsidRDefault="000E2C54" w:rsidP="000E2C54">
            <w:r w:rsidRPr="00C85602">
              <w:t>Current Issues and ongoing Challenges in MS: Neurodegeneration</w:t>
            </w:r>
          </w:p>
        </w:tc>
        <w:tc>
          <w:tcPr>
            <w:tcW w:w="1260" w:type="dxa"/>
            <w:vAlign w:val="center"/>
          </w:tcPr>
          <w:p w14:paraId="1850B301" w14:textId="40901CFA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6AEFE3D5" w14:textId="7EDE2A4E" w:rsidR="000E2C54" w:rsidRPr="00AA41C0" w:rsidRDefault="000E2C54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1004649C" w14:textId="55C1385A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13945C76" w14:textId="1C840768" w:rsidR="000E2C54" w:rsidRPr="00AA41C0" w:rsidRDefault="000E2C54" w:rsidP="000E2C54">
            <w:r>
              <w:t>Baltimore</w:t>
            </w:r>
          </w:p>
        </w:tc>
      </w:tr>
      <w:tr w:rsidR="000E2C54" w:rsidRPr="00AA41C0" w14:paraId="505EBE81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1435C57A" w14:textId="1EDE166E" w:rsidR="000E2C54" w:rsidRPr="00AA41C0" w:rsidRDefault="000E2C54" w:rsidP="000E2C54">
            <w:r>
              <w:t>3/7/09</w:t>
            </w:r>
          </w:p>
        </w:tc>
        <w:tc>
          <w:tcPr>
            <w:tcW w:w="4140" w:type="dxa"/>
            <w:gridSpan w:val="2"/>
          </w:tcPr>
          <w:p w14:paraId="6DE58633" w14:textId="5DBF2950" w:rsidR="000E2C54" w:rsidRPr="00C85602" w:rsidRDefault="000E2C54" w:rsidP="000E2C54">
            <w:r w:rsidRPr="00C85602">
              <w:t>Current Issues and ongoing Challenges in MS: Neurodegeneration</w:t>
            </w:r>
          </w:p>
        </w:tc>
        <w:tc>
          <w:tcPr>
            <w:tcW w:w="1260" w:type="dxa"/>
            <w:vAlign w:val="center"/>
          </w:tcPr>
          <w:p w14:paraId="195A4B2A" w14:textId="73B48307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38024ED1" w14:textId="2C09F217" w:rsidR="000E2C54" w:rsidRPr="00AA41C0" w:rsidRDefault="000E2C54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4B96897B" w14:textId="22692E14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6925208D" w14:textId="101CEE69" w:rsidR="000E2C54" w:rsidRPr="00AA41C0" w:rsidRDefault="000E2C54" w:rsidP="000E2C54">
            <w:r>
              <w:t>Baltimore</w:t>
            </w:r>
          </w:p>
        </w:tc>
      </w:tr>
      <w:tr w:rsidR="000E2C54" w:rsidRPr="00AA41C0" w14:paraId="286F4594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16DDA9A0" w14:textId="02555CBF" w:rsidR="000E2C54" w:rsidRPr="00AA41C0" w:rsidRDefault="000E2C54" w:rsidP="000E2C54">
            <w:r>
              <w:t>5/1/09</w:t>
            </w:r>
          </w:p>
        </w:tc>
        <w:tc>
          <w:tcPr>
            <w:tcW w:w="4140" w:type="dxa"/>
            <w:gridSpan w:val="2"/>
          </w:tcPr>
          <w:p w14:paraId="50C1129A" w14:textId="4FCCF949" w:rsidR="000E2C54" w:rsidRPr="00C85602" w:rsidRDefault="000E2C54" w:rsidP="000E2C54">
            <w:r w:rsidRPr="00C85602">
              <w:t>Emerging Therapeutics: AAN Multiple Sclerosis Update (AAN)</w:t>
            </w:r>
          </w:p>
        </w:tc>
        <w:tc>
          <w:tcPr>
            <w:tcW w:w="1260" w:type="dxa"/>
            <w:vAlign w:val="center"/>
          </w:tcPr>
          <w:p w14:paraId="19F36F9F" w14:textId="23D012AA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2B0DD9CA" w14:textId="14993633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4D68E89C" w14:textId="7CA61A28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4CB0746D" w14:textId="360047A8" w:rsidR="000E2C54" w:rsidRPr="00AA41C0" w:rsidRDefault="000E2C54" w:rsidP="000E2C54">
            <w:r>
              <w:t>AAN</w:t>
            </w:r>
          </w:p>
        </w:tc>
      </w:tr>
      <w:tr w:rsidR="000E2C54" w:rsidRPr="00AA41C0" w14:paraId="102282E3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4142AD44" w14:textId="3C1D18A9" w:rsidR="000E2C54" w:rsidRPr="00AA41C0" w:rsidRDefault="000E2C54" w:rsidP="000E2C54">
            <w:r>
              <w:t>4/11/10</w:t>
            </w:r>
          </w:p>
        </w:tc>
        <w:tc>
          <w:tcPr>
            <w:tcW w:w="4140" w:type="dxa"/>
            <w:gridSpan w:val="2"/>
          </w:tcPr>
          <w:p w14:paraId="35FDCE90" w14:textId="17040593" w:rsidR="000E2C54" w:rsidRPr="00C85602" w:rsidRDefault="000E2C54" w:rsidP="000E2C54">
            <w:r w:rsidRPr="00C85602">
              <w:t>Emerging Therapeutics: AAN Multiple Sclerosis Update (AAN)</w:t>
            </w:r>
          </w:p>
        </w:tc>
        <w:tc>
          <w:tcPr>
            <w:tcW w:w="1260" w:type="dxa"/>
            <w:vAlign w:val="center"/>
          </w:tcPr>
          <w:p w14:paraId="64EA4161" w14:textId="3A5985EB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09DB02A1" w14:textId="54C0EDD6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32008C8B" w14:textId="0B465ADC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5A1C70DC" w14:textId="54AD5898" w:rsidR="000E2C54" w:rsidRPr="00AA41C0" w:rsidRDefault="000E2C54" w:rsidP="000E2C54">
            <w:r>
              <w:t>AAN</w:t>
            </w:r>
          </w:p>
        </w:tc>
      </w:tr>
      <w:tr w:rsidR="000E2C54" w:rsidRPr="00AA41C0" w14:paraId="45873956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46BDC8EB" w14:textId="59097B7D" w:rsidR="000E2C54" w:rsidRPr="00AA41C0" w:rsidRDefault="000E2C54" w:rsidP="000E2C54">
            <w:r>
              <w:t>4/12/10</w:t>
            </w:r>
          </w:p>
        </w:tc>
        <w:tc>
          <w:tcPr>
            <w:tcW w:w="4140" w:type="dxa"/>
            <w:gridSpan w:val="2"/>
          </w:tcPr>
          <w:p w14:paraId="79D1C439" w14:textId="6FAF7CCB" w:rsidR="000E2C54" w:rsidRPr="00C85602" w:rsidRDefault="000E2C54" w:rsidP="000E2C54">
            <w:r w:rsidRPr="00C85602">
              <w:t>Neuroflash: Multiple Sclerosis Diagnostic Mimics (AAN)</w:t>
            </w:r>
          </w:p>
        </w:tc>
        <w:tc>
          <w:tcPr>
            <w:tcW w:w="1260" w:type="dxa"/>
            <w:vAlign w:val="center"/>
          </w:tcPr>
          <w:p w14:paraId="7F61AB46" w14:textId="22B5E5D6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60F4A446" w14:textId="08710423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244EF769" w14:textId="251853CF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047632CB" w14:textId="192CB2FC" w:rsidR="000E2C54" w:rsidRPr="00AA41C0" w:rsidRDefault="000E2C54" w:rsidP="000E2C54">
            <w:r>
              <w:t>AAN</w:t>
            </w:r>
          </w:p>
        </w:tc>
      </w:tr>
      <w:tr w:rsidR="000E2C54" w:rsidRPr="00AA41C0" w14:paraId="08584422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33774915" w14:textId="764470DE" w:rsidR="000E2C54" w:rsidRPr="00AA41C0" w:rsidRDefault="000E2C54" w:rsidP="000E2C54">
            <w:r>
              <w:t>4/17/10</w:t>
            </w:r>
          </w:p>
        </w:tc>
        <w:tc>
          <w:tcPr>
            <w:tcW w:w="4140" w:type="dxa"/>
            <w:gridSpan w:val="2"/>
          </w:tcPr>
          <w:p w14:paraId="023B68D3" w14:textId="340496CB" w:rsidR="000E2C54" w:rsidRPr="00C85602" w:rsidRDefault="000E2C54" w:rsidP="000E2C54">
            <w:r w:rsidRPr="00C85602">
              <w:t>Neuromyelitis Optica Update: Evaluating Subacute Myelopathies (AAN)</w:t>
            </w:r>
          </w:p>
        </w:tc>
        <w:tc>
          <w:tcPr>
            <w:tcW w:w="1260" w:type="dxa"/>
            <w:vAlign w:val="center"/>
          </w:tcPr>
          <w:p w14:paraId="3C3110FD" w14:textId="1801B867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41658571" w14:textId="72B85A93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6EBD0E20" w14:textId="3153F448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65D3C5CD" w14:textId="62DB395F" w:rsidR="000E2C54" w:rsidRPr="00AA41C0" w:rsidRDefault="000E2C54" w:rsidP="000E2C54">
            <w:r>
              <w:t>AAN</w:t>
            </w:r>
          </w:p>
        </w:tc>
      </w:tr>
      <w:tr w:rsidR="000E2C54" w:rsidRPr="00AA41C0" w14:paraId="6C5B6500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3105B393" w14:textId="2D05474D" w:rsidR="000E2C54" w:rsidRPr="00AA41C0" w:rsidRDefault="000E2C54" w:rsidP="000E2C54">
            <w:r>
              <w:lastRenderedPageBreak/>
              <w:t>9/24/10</w:t>
            </w:r>
          </w:p>
        </w:tc>
        <w:tc>
          <w:tcPr>
            <w:tcW w:w="4140" w:type="dxa"/>
            <w:gridSpan w:val="2"/>
          </w:tcPr>
          <w:p w14:paraId="42C6D223" w14:textId="093EA8D0" w:rsidR="000E2C54" w:rsidRPr="00C85602" w:rsidRDefault="000E2C54" w:rsidP="000E2C54">
            <w:r w:rsidRPr="00C85602">
              <w:t>Rare Neuroimmunologic Disorders Symposium</w:t>
            </w:r>
          </w:p>
        </w:tc>
        <w:tc>
          <w:tcPr>
            <w:tcW w:w="1260" w:type="dxa"/>
            <w:vAlign w:val="center"/>
          </w:tcPr>
          <w:p w14:paraId="60786A58" w14:textId="150BFDAC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0694A5D0" w14:textId="2577AB85" w:rsidR="000E2C54" w:rsidRPr="00AA41C0" w:rsidRDefault="000E2C54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0FA9C900" w14:textId="7CCF3DF4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7F90AD75" w14:textId="7DCA7DEB" w:rsidR="000E2C54" w:rsidRPr="00AA41C0" w:rsidRDefault="000E2C54" w:rsidP="000E2C54">
            <w:r>
              <w:t>Dallas</w:t>
            </w:r>
          </w:p>
        </w:tc>
      </w:tr>
      <w:tr w:rsidR="000E2C54" w:rsidRPr="00AA41C0" w14:paraId="73A43300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06FCDB98" w14:textId="0F478A7F" w:rsidR="000E2C54" w:rsidRPr="00AA41C0" w:rsidRDefault="000E2C54" w:rsidP="000E2C54">
            <w:r>
              <w:t>4/11/11</w:t>
            </w:r>
          </w:p>
        </w:tc>
        <w:tc>
          <w:tcPr>
            <w:tcW w:w="4140" w:type="dxa"/>
            <w:gridSpan w:val="2"/>
          </w:tcPr>
          <w:p w14:paraId="2D80F983" w14:textId="7D457943" w:rsidR="000E2C54" w:rsidRPr="00C85602" w:rsidRDefault="000E2C54" w:rsidP="000E2C54">
            <w:r w:rsidRPr="00C85602">
              <w:t>Neuromyelitis Optica Update: Evaluating Subacute Myelopathies (AAN)</w:t>
            </w:r>
          </w:p>
        </w:tc>
        <w:tc>
          <w:tcPr>
            <w:tcW w:w="1260" w:type="dxa"/>
            <w:vAlign w:val="center"/>
          </w:tcPr>
          <w:p w14:paraId="47F0DF45" w14:textId="05859859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7EB23B3F" w14:textId="7AFBD95E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1697D048" w14:textId="3588A4A4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591E1F50" w14:textId="5C4D951C" w:rsidR="000E2C54" w:rsidRPr="00AA41C0" w:rsidRDefault="000E2C54" w:rsidP="000E2C54">
            <w:r>
              <w:t>AAN</w:t>
            </w:r>
          </w:p>
        </w:tc>
      </w:tr>
      <w:tr w:rsidR="000E2C54" w:rsidRPr="00AA41C0" w14:paraId="78DDB2B2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4787FFB3" w14:textId="2DB2CC18" w:rsidR="000E2C54" w:rsidRPr="00AA41C0" w:rsidRDefault="000E2C54" w:rsidP="000E2C54">
            <w:r>
              <w:t>4/15/11</w:t>
            </w:r>
          </w:p>
        </w:tc>
        <w:tc>
          <w:tcPr>
            <w:tcW w:w="4140" w:type="dxa"/>
            <w:gridSpan w:val="2"/>
          </w:tcPr>
          <w:p w14:paraId="47696226" w14:textId="6C1D5A9C" w:rsidR="000E2C54" w:rsidRPr="00C85602" w:rsidRDefault="000E2C54" w:rsidP="000E2C54">
            <w:r w:rsidRPr="00C85602">
              <w:t>Emerging Therapeutics: Multiple Sclerosis Update (AAN)</w:t>
            </w:r>
          </w:p>
        </w:tc>
        <w:tc>
          <w:tcPr>
            <w:tcW w:w="1260" w:type="dxa"/>
            <w:vAlign w:val="center"/>
          </w:tcPr>
          <w:p w14:paraId="30E729C4" w14:textId="0D52505C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2F3A1580" w14:textId="2ACED300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6257AC69" w14:textId="5620E9BD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587E1AF9" w14:textId="275E2D03" w:rsidR="000E2C54" w:rsidRPr="00AA41C0" w:rsidRDefault="000E2C54" w:rsidP="000E2C54">
            <w:r>
              <w:t>AAN</w:t>
            </w:r>
          </w:p>
        </w:tc>
      </w:tr>
      <w:tr w:rsidR="000E2C54" w:rsidRPr="00AA41C0" w14:paraId="60DF9890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1DF802BA" w14:textId="28C05BC7" w:rsidR="000E2C54" w:rsidRPr="00AA41C0" w:rsidRDefault="000E2C54" w:rsidP="000E2C54">
            <w:r>
              <w:t>2/24/12</w:t>
            </w:r>
          </w:p>
        </w:tc>
        <w:tc>
          <w:tcPr>
            <w:tcW w:w="4140" w:type="dxa"/>
            <w:gridSpan w:val="2"/>
          </w:tcPr>
          <w:p w14:paraId="4E8D554A" w14:textId="7CECB330" w:rsidR="000E2C54" w:rsidRPr="00C85602" w:rsidRDefault="000E2C54" w:rsidP="000E2C54">
            <w:r w:rsidRPr="00C85602">
              <w:t>CNS Infections: Texas Academy of Physician Assistants</w:t>
            </w:r>
          </w:p>
        </w:tc>
        <w:tc>
          <w:tcPr>
            <w:tcW w:w="1260" w:type="dxa"/>
            <w:vAlign w:val="center"/>
          </w:tcPr>
          <w:p w14:paraId="1F0DC8CF" w14:textId="29E1888E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6EDD6744" w14:textId="5B81778C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3ECF9324" w14:textId="66550D46" w:rsidR="000E2C54" w:rsidRPr="00AA41C0" w:rsidRDefault="000E2C54" w:rsidP="000E2C54">
            <w:r>
              <w:t>Advanced Practice Providers</w:t>
            </w:r>
          </w:p>
        </w:tc>
        <w:tc>
          <w:tcPr>
            <w:tcW w:w="1980" w:type="dxa"/>
            <w:vAlign w:val="center"/>
          </w:tcPr>
          <w:p w14:paraId="3C4C943C" w14:textId="4F29BD69" w:rsidR="000E2C54" w:rsidRPr="00AA41C0" w:rsidRDefault="000E2C54" w:rsidP="000E2C54">
            <w:r>
              <w:t>Dallas</w:t>
            </w:r>
          </w:p>
        </w:tc>
      </w:tr>
      <w:tr w:rsidR="000E2C54" w:rsidRPr="00AA41C0" w14:paraId="4C171721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77C76039" w14:textId="4352FD41" w:rsidR="000E2C54" w:rsidRPr="00AA41C0" w:rsidRDefault="000E2C54" w:rsidP="000E2C54">
            <w:r>
              <w:t>5/31/12</w:t>
            </w:r>
          </w:p>
        </w:tc>
        <w:tc>
          <w:tcPr>
            <w:tcW w:w="4140" w:type="dxa"/>
            <w:gridSpan w:val="2"/>
          </w:tcPr>
          <w:p w14:paraId="36C35BC6" w14:textId="2CDF2C73" w:rsidR="000E2C54" w:rsidRPr="00C85602" w:rsidRDefault="000E2C54" w:rsidP="000E2C54">
            <w:r w:rsidRPr="00C85602">
              <w:t>Transverse Myelitis: Approach to Acute Care (CMSC)</w:t>
            </w:r>
          </w:p>
        </w:tc>
        <w:tc>
          <w:tcPr>
            <w:tcW w:w="1260" w:type="dxa"/>
            <w:vAlign w:val="center"/>
          </w:tcPr>
          <w:p w14:paraId="7FA49883" w14:textId="4C406CBA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687BD4C5" w14:textId="10D419D1" w:rsidR="000E2C54" w:rsidRPr="00AA41C0" w:rsidRDefault="000E2C54" w:rsidP="000E2C54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14:paraId="719E7B14" w14:textId="5AB4F36F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67E4B596" w14:textId="0E2BDCFA" w:rsidR="000E2C54" w:rsidRPr="00AA41C0" w:rsidRDefault="000E2C54" w:rsidP="000E2C54">
            <w:r>
              <w:t>CMSC</w:t>
            </w:r>
          </w:p>
        </w:tc>
      </w:tr>
      <w:tr w:rsidR="000E2C54" w:rsidRPr="00AA41C0" w14:paraId="3BE5A598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1D5E45D0" w14:textId="70D21074" w:rsidR="000E2C54" w:rsidRPr="00AA41C0" w:rsidRDefault="000E2C54" w:rsidP="000E2C54">
            <w:r>
              <w:t>11/12/12</w:t>
            </w:r>
          </w:p>
        </w:tc>
        <w:tc>
          <w:tcPr>
            <w:tcW w:w="4140" w:type="dxa"/>
            <w:gridSpan w:val="2"/>
          </w:tcPr>
          <w:p w14:paraId="44A902FF" w14:textId="740E804C" w:rsidR="000E2C54" w:rsidRPr="00C85602" w:rsidRDefault="000E2C54" w:rsidP="000E2C54">
            <w:r w:rsidRPr="00C85602">
              <w:t>Highlights of Presentations from ECTRIMS</w:t>
            </w:r>
          </w:p>
        </w:tc>
        <w:tc>
          <w:tcPr>
            <w:tcW w:w="1260" w:type="dxa"/>
            <w:vAlign w:val="center"/>
          </w:tcPr>
          <w:p w14:paraId="22E4C096" w14:textId="5D7E5D68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3CBD0D10" w14:textId="33EF263E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3BAAFF19" w14:textId="6AEBDA9D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2A092538" w14:textId="174C11D3" w:rsidR="000E2C54" w:rsidRPr="00AA41C0" w:rsidRDefault="000E2C54" w:rsidP="000E2C54">
            <w:r>
              <w:t>Dallas</w:t>
            </w:r>
          </w:p>
        </w:tc>
      </w:tr>
      <w:tr w:rsidR="000E2C54" w:rsidRPr="00AA41C0" w14:paraId="123CC2A4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1E38CD24" w14:textId="34286E0D" w:rsidR="000E2C54" w:rsidRPr="00AA41C0" w:rsidRDefault="000E2C54" w:rsidP="000E2C54">
            <w:r>
              <w:t>3/17/13</w:t>
            </w:r>
          </w:p>
        </w:tc>
        <w:tc>
          <w:tcPr>
            <w:tcW w:w="4140" w:type="dxa"/>
            <w:gridSpan w:val="2"/>
          </w:tcPr>
          <w:p w14:paraId="0422A3D7" w14:textId="4003C4CE" w:rsidR="000E2C54" w:rsidRPr="00C85602" w:rsidRDefault="000E2C54" w:rsidP="000E2C54">
            <w:r w:rsidRPr="00C85602">
              <w:t>MS and Its Masquerades: Making the Diagnosis (AAN)</w:t>
            </w:r>
          </w:p>
        </w:tc>
        <w:tc>
          <w:tcPr>
            <w:tcW w:w="1260" w:type="dxa"/>
            <w:vAlign w:val="center"/>
          </w:tcPr>
          <w:p w14:paraId="3FF426B4" w14:textId="4B95B724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147D98B1" w14:textId="789ADEA7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315774DA" w14:textId="0E8F0F02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032A8BAB" w14:textId="63C17999" w:rsidR="000E2C54" w:rsidRPr="00AA41C0" w:rsidRDefault="000E2C54" w:rsidP="000E2C54">
            <w:r>
              <w:t>AAN</w:t>
            </w:r>
          </w:p>
        </w:tc>
      </w:tr>
      <w:tr w:rsidR="000E2C54" w:rsidRPr="00AA41C0" w14:paraId="5C7CB1A1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580639DD" w14:textId="3026C1A6" w:rsidR="000E2C54" w:rsidRPr="00AA41C0" w:rsidRDefault="000E2C54" w:rsidP="000E2C54">
            <w:r>
              <w:t>4/20/13</w:t>
            </w:r>
          </w:p>
        </w:tc>
        <w:tc>
          <w:tcPr>
            <w:tcW w:w="4140" w:type="dxa"/>
            <w:gridSpan w:val="2"/>
          </w:tcPr>
          <w:p w14:paraId="01E6C555" w14:textId="36B743A8" w:rsidR="000E2C54" w:rsidRPr="00C85602" w:rsidRDefault="000E2C54" w:rsidP="000E2C54">
            <w:r w:rsidRPr="00C85602">
              <w:t>Addressing the Challenges of MS: An Interactive Workshop Series</w:t>
            </w:r>
          </w:p>
        </w:tc>
        <w:tc>
          <w:tcPr>
            <w:tcW w:w="1260" w:type="dxa"/>
            <w:vAlign w:val="center"/>
          </w:tcPr>
          <w:p w14:paraId="0D2CEC87" w14:textId="5696DEFF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0F7AB5B0" w14:textId="685CAD78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7198E5B6" w14:textId="213F80D7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11B15E56" w14:textId="7A69D710" w:rsidR="000E2C54" w:rsidRPr="00AA41C0" w:rsidRDefault="000E2C54" w:rsidP="000E2C54">
            <w:r>
              <w:t>Dallas</w:t>
            </w:r>
          </w:p>
        </w:tc>
      </w:tr>
      <w:tr w:rsidR="000E2C54" w:rsidRPr="00AA41C0" w14:paraId="3B1D5E80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25FBDA11" w14:textId="04F45B53" w:rsidR="000E2C54" w:rsidRPr="00AA41C0" w:rsidRDefault="000E2C54" w:rsidP="000E2C54">
            <w:r>
              <w:t>5/30/13</w:t>
            </w:r>
          </w:p>
        </w:tc>
        <w:tc>
          <w:tcPr>
            <w:tcW w:w="4140" w:type="dxa"/>
            <w:gridSpan w:val="2"/>
          </w:tcPr>
          <w:p w14:paraId="49E98429" w14:textId="70BF37C7" w:rsidR="000E2C54" w:rsidRPr="00C85602" w:rsidRDefault="000E2C54" w:rsidP="000E2C54">
            <w:r w:rsidRPr="00C85602">
              <w:t>Assessing the Need to Switch Therapy in Multiple Sclerosis</w:t>
            </w:r>
          </w:p>
        </w:tc>
        <w:tc>
          <w:tcPr>
            <w:tcW w:w="1260" w:type="dxa"/>
            <w:vAlign w:val="center"/>
          </w:tcPr>
          <w:p w14:paraId="1E7FE566" w14:textId="417369D9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2B903EFE" w14:textId="4677B7B9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57CD4DF2" w14:textId="1C3E8C07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7A34152D" w14:textId="04194455" w:rsidR="000E2C54" w:rsidRPr="00AA41C0" w:rsidRDefault="000E2C54" w:rsidP="000E2C54">
            <w:r>
              <w:t>Dallas</w:t>
            </w:r>
          </w:p>
        </w:tc>
      </w:tr>
      <w:tr w:rsidR="000E2C54" w:rsidRPr="00AA41C0" w14:paraId="59BBF373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2BC6A718" w14:textId="1919F047" w:rsidR="000E2C54" w:rsidRPr="00AA41C0" w:rsidRDefault="000E2C54" w:rsidP="000E2C54">
            <w:r>
              <w:t>5/31/13</w:t>
            </w:r>
          </w:p>
        </w:tc>
        <w:tc>
          <w:tcPr>
            <w:tcW w:w="4140" w:type="dxa"/>
            <w:gridSpan w:val="2"/>
          </w:tcPr>
          <w:p w14:paraId="7F051876" w14:textId="1A776DA1" w:rsidR="000E2C54" w:rsidRPr="00C85602" w:rsidRDefault="000E2C54" w:rsidP="000E2C54">
            <w:r w:rsidRPr="00C85602">
              <w:t>Neuropsychology in Multiple Sclerosis (CMSC)</w:t>
            </w:r>
          </w:p>
        </w:tc>
        <w:tc>
          <w:tcPr>
            <w:tcW w:w="1260" w:type="dxa"/>
            <w:vAlign w:val="center"/>
          </w:tcPr>
          <w:p w14:paraId="0188686C" w14:textId="03B07F2E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691AACF5" w14:textId="79D019F5" w:rsidR="000E2C54" w:rsidRPr="00AA41C0" w:rsidRDefault="000E2C54" w:rsidP="000E2C54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3F6A15E9" w14:textId="268EACCE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63D767F4" w14:textId="61674D6E" w:rsidR="000E2C54" w:rsidRPr="00AA41C0" w:rsidRDefault="000E2C54" w:rsidP="000E2C54">
            <w:r>
              <w:t>CMSC</w:t>
            </w:r>
          </w:p>
        </w:tc>
      </w:tr>
      <w:tr w:rsidR="000E2C54" w:rsidRPr="00AA41C0" w14:paraId="3D80D4F2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0735DDEA" w14:textId="39AD9046" w:rsidR="000E2C54" w:rsidRPr="00AA41C0" w:rsidRDefault="000E2C54" w:rsidP="000E2C54">
            <w:r>
              <w:t>6/2013</w:t>
            </w:r>
          </w:p>
        </w:tc>
        <w:tc>
          <w:tcPr>
            <w:tcW w:w="4140" w:type="dxa"/>
            <w:gridSpan w:val="2"/>
          </w:tcPr>
          <w:p w14:paraId="388F17E6" w14:textId="12762E92" w:rsidR="000E2C54" w:rsidRPr="00C85602" w:rsidRDefault="000E2C54" w:rsidP="000E2C54">
            <w:r w:rsidRPr="00C85602">
              <w:t>Patient Centered CME</w:t>
            </w:r>
          </w:p>
        </w:tc>
        <w:tc>
          <w:tcPr>
            <w:tcW w:w="1260" w:type="dxa"/>
            <w:vAlign w:val="center"/>
          </w:tcPr>
          <w:p w14:paraId="6494ADBE" w14:textId="250BB6EB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36DA2E09" w14:textId="3F80BF78" w:rsidR="000E2C54" w:rsidRPr="00AA41C0" w:rsidRDefault="000E2C54" w:rsidP="000E2C54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6B24EB34" w14:textId="4A882085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0260253A" w14:textId="367E169E" w:rsidR="000E2C54" w:rsidRPr="00AA41C0" w:rsidRDefault="000E2C54" w:rsidP="000E2C54">
            <w:r>
              <w:t>Dallas</w:t>
            </w:r>
          </w:p>
        </w:tc>
      </w:tr>
      <w:tr w:rsidR="000E2C54" w:rsidRPr="00AA41C0" w14:paraId="593225D6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58E67295" w14:textId="3CD62730" w:rsidR="000E2C54" w:rsidRPr="00AA41C0" w:rsidRDefault="000E2C54" w:rsidP="000E2C54">
            <w:r>
              <w:t>5/3/14</w:t>
            </w:r>
          </w:p>
        </w:tc>
        <w:tc>
          <w:tcPr>
            <w:tcW w:w="4140" w:type="dxa"/>
            <w:gridSpan w:val="2"/>
          </w:tcPr>
          <w:p w14:paraId="1BC6957F" w14:textId="73E25A1B" w:rsidR="000E2C54" w:rsidRPr="00C85602" w:rsidRDefault="000E2C54" w:rsidP="000E2C54">
            <w:r w:rsidRPr="00C85602">
              <w:t>MS and Its Masquerades: Making the Diagnosis (AAN)</w:t>
            </w:r>
          </w:p>
        </w:tc>
        <w:tc>
          <w:tcPr>
            <w:tcW w:w="1260" w:type="dxa"/>
            <w:vAlign w:val="center"/>
          </w:tcPr>
          <w:p w14:paraId="2C61FB09" w14:textId="175CD323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45E85033" w14:textId="493E34FC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7C599CC0" w14:textId="6354654E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14DF64FE" w14:textId="2B5E88DE" w:rsidR="000E2C54" w:rsidRPr="00AA41C0" w:rsidRDefault="000E2C54" w:rsidP="000E2C54">
            <w:r>
              <w:t>AAN</w:t>
            </w:r>
          </w:p>
        </w:tc>
      </w:tr>
      <w:tr w:rsidR="000E2C54" w:rsidRPr="00AA41C0" w14:paraId="7A352802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78F4B912" w14:textId="22131430" w:rsidR="000E2C54" w:rsidRPr="00AA41C0" w:rsidRDefault="000E2C54" w:rsidP="000E2C54">
            <w:r>
              <w:t>5/3/14</w:t>
            </w:r>
          </w:p>
        </w:tc>
        <w:tc>
          <w:tcPr>
            <w:tcW w:w="4140" w:type="dxa"/>
            <w:gridSpan w:val="2"/>
          </w:tcPr>
          <w:p w14:paraId="5F6CD6F5" w14:textId="644CCA83" w:rsidR="000E2C54" w:rsidRPr="00C85602" w:rsidRDefault="000E2C54" w:rsidP="000E2C54">
            <w:r w:rsidRPr="00C85602">
              <w:t>Medical Myelopathies (AAN)</w:t>
            </w:r>
          </w:p>
        </w:tc>
        <w:tc>
          <w:tcPr>
            <w:tcW w:w="1260" w:type="dxa"/>
            <w:vAlign w:val="center"/>
          </w:tcPr>
          <w:p w14:paraId="6D7F52BD" w14:textId="6A9B8743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4895FF6A" w14:textId="728391F1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3D746EEF" w14:textId="37BF5D1E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36D0901B" w14:textId="31B6376D" w:rsidR="000E2C54" w:rsidRPr="00AA41C0" w:rsidRDefault="000E2C54" w:rsidP="000E2C54">
            <w:r>
              <w:t>AAN</w:t>
            </w:r>
          </w:p>
        </w:tc>
      </w:tr>
      <w:tr w:rsidR="000E2C54" w:rsidRPr="00AA41C0" w14:paraId="7BF1A343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2DFE318F" w14:textId="6840BC69" w:rsidR="000E2C54" w:rsidRPr="00AA41C0" w:rsidRDefault="000E2C54" w:rsidP="000E2C54">
            <w:r>
              <w:t>2/22/15</w:t>
            </w:r>
          </w:p>
        </w:tc>
        <w:tc>
          <w:tcPr>
            <w:tcW w:w="4140" w:type="dxa"/>
            <w:gridSpan w:val="2"/>
          </w:tcPr>
          <w:p w14:paraId="0BC01564" w14:textId="00113136" w:rsidR="000E2C54" w:rsidRPr="00C85602" w:rsidRDefault="000E2C54" w:rsidP="000E2C54">
            <w:r w:rsidRPr="00C85602">
              <w:t>CNS Infections: Texas Academy of Physician Assistants</w:t>
            </w:r>
          </w:p>
        </w:tc>
        <w:tc>
          <w:tcPr>
            <w:tcW w:w="1260" w:type="dxa"/>
            <w:vAlign w:val="center"/>
          </w:tcPr>
          <w:p w14:paraId="63015A05" w14:textId="6BA112D8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45E7509A" w14:textId="3C82C80E" w:rsidR="000E2C54" w:rsidRPr="00AA41C0" w:rsidRDefault="000E2C54" w:rsidP="000E2C54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14:paraId="560BF52B" w14:textId="56D79F74" w:rsidR="000E2C54" w:rsidRPr="00AA41C0" w:rsidRDefault="000E2C54" w:rsidP="000E2C54">
            <w:r>
              <w:t>Advanced Practice Providers</w:t>
            </w:r>
          </w:p>
        </w:tc>
        <w:tc>
          <w:tcPr>
            <w:tcW w:w="1980" w:type="dxa"/>
            <w:vAlign w:val="center"/>
          </w:tcPr>
          <w:p w14:paraId="23C94891" w14:textId="0A12734E" w:rsidR="000E2C54" w:rsidRPr="00AA41C0" w:rsidRDefault="000E2C54" w:rsidP="000E2C54">
            <w:r>
              <w:t>Dallas</w:t>
            </w:r>
          </w:p>
        </w:tc>
      </w:tr>
      <w:tr w:rsidR="000E2C54" w:rsidRPr="00AA41C0" w14:paraId="1B891A55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7D2BEEC0" w14:textId="2D5E4319" w:rsidR="000E2C54" w:rsidRPr="00AA41C0" w:rsidRDefault="000E2C54" w:rsidP="000E2C54">
            <w:r>
              <w:t>2/24/15</w:t>
            </w:r>
          </w:p>
        </w:tc>
        <w:tc>
          <w:tcPr>
            <w:tcW w:w="4140" w:type="dxa"/>
            <w:gridSpan w:val="2"/>
          </w:tcPr>
          <w:p w14:paraId="19733CB4" w14:textId="75C3E786" w:rsidR="000E2C54" w:rsidRPr="00C85602" w:rsidRDefault="000E2C54" w:rsidP="000E2C54">
            <w:r w:rsidRPr="00C85602">
              <w:t>Children’s Multidisciplinary Case Conference</w:t>
            </w:r>
          </w:p>
        </w:tc>
        <w:tc>
          <w:tcPr>
            <w:tcW w:w="1260" w:type="dxa"/>
            <w:vAlign w:val="center"/>
          </w:tcPr>
          <w:p w14:paraId="74EC9017" w14:textId="63F2C86D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3260C63B" w14:textId="0041A485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45A19349" w14:textId="73D69CAC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629C26CB" w14:textId="059EDB70" w:rsidR="000E2C54" w:rsidRPr="00AA41C0" w:rsidRDefault="000E2C54" w:rsidP="000E2C54">
            <w:r>
              <w:t>Dallas</w:t>
            </w:r>
          </w:p>
        </w:tc>
      </w:tr>
      <w:tr w:rsidR="000E2C54" w:rsidRPr="00AA41C0" w14:paraId="5BB80ABC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409C89D7" w14:textId="622DFFEC" w:rsidR="000E2C54" w:rsidRPr="00AA41C0" w:rsidRDefault="000E2C54" w:rsidP="000E2C54">
            <w:r>
              <w:t>4/11/15</w:t>
            </w:r>
          </w:p>
        </w:tc>
        <w:tc>
          <w:tcPr>
            <w:tcW w:w="4140" w:type="dxa"/>
            <w:gridSpan w:val="2"/>
          </w:tcPr>
          <w:p w14:paraId="5060DAC4" w14:textId="3E80B9F8" w:rsidR="000E2C54" w:rsidRPr="00C85602" w:rsidRDefault="000E2C54" w:rsidP="000E2C54">
            <w:r w:rsidRPr="00C85602">
              <w:t>Multiple Sclerosis Diagnosis and Treatment</w:t>
            </w:r>
          </w:p>
        </w:tc>
        <w:tc>
          <w:tcPr>
            <w:tcW w:w="1260" w:type="dxa"/>
            <w:vAlign w:val="center"/>
          </w:tcPr>
          <w:p w14:paraId="2EB56CFE" w14:textId="73FFFA5A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0123134F" w14:textId="71513737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39A878AB" w14:textId="0B457756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0F2A1017" w14:textId="0DE4E9CA" w:rsidR="000E2C54" w:rsidRPr="00AA41C0" w:rsidRDefault="000E2C54" w:rsidP="000E2C54">
            <w:r>
              <w:t>Dallas</w:t>
            </w:r>
          </w:p>
        </w:tc>
      </w:tr>
      <w:tr w:rsidR="000E2C54" w:rsidRPr="00AA41C0" w14:paraId="21F5FA4E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2A174038" w14:textId="1EB55287" w:rsidR="000E2C54" w:rsidRPr="00AA41C0" w:rsidRDefault="000E2C54" w:rsidP="000E2C54">
            <w:r>
              <w:t>4/19/15</w:t>
            </w:r>
          </w:p>
        </w:tc>
        <w:tc>
          <w:tcPr>
            <w:tcW w:w="4140" w:type="dxa"/>
            <w:gridSpan w:val="2"/>
          </w:tcPr>
          <w:p w14:paraId="59075B1D" w14:textId="749042B2" w:rsidR="000E2C54" w:rsidRPr="00C85602" w:rsidRDefault="000E2C54" w:rsidP="000E2C54">
            <w:r w:rsidRPr="00C85602">
              <w:t>MS and Its Masquerades: Making the Diagnosis (AAN)</w:t>
            </w:r>
          </w:p>
        </w:tc>
        <w:tc>
          <w:tcPr>
            <w:tcW w:w="1260" w:type="dxa"/>
            <w:vAlign w:val="center"/>
          </w:tcPr>
          <w:p w14:paraId="0A3F5F46" w14:textId="78909251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3C36BDF2" w14:textId="53C01BF6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1B21CBA0" w14:textId="5E180459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7A8D8360" w14:textId="2A8F3647" w:rsidR="000E2C54" w:rsidRPr="00AA41C0" w:rsidRDefault="000E2C54" w:rsidP="000E2C54">
            <w:r>
              <w:t>AAN</w:t>
            </w:r>
          </w:p>
        </w:tc>
      </w:tr>
      <w:tr w:rsidR="000E2C54" w:rsidRPr="00AA41C0" w14:paraId="493CF0DC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21B47C0F" w14:textId="6DCC1FEB" w:rsidR="000E2C54" w:rsidRPr="00AA41C0" w:rsidRDefault="000E2C54" w:rsidP="000E2C54">
            <w:r>
              <w:t>4/21/15</w:t>
            </w:r>
          </w:p>
        </w:tc>
        <w:tc>
          <w:tcPr>
            <w:tcW w:w="4140" w:type="dxa"/>
            <w:gridSpan w:val="2"/>
          </w:tcPr>
          <w:p w14:paraId="240801C6" w14:textId="41F111A5" w:rsidR="000E2C54" w:rsidRPr="00C85602" w:rsidRDefault="000E2C54" w:rsidP="000E2C54">
            <w:r w:rsidRPr="00C85602">
              <w:t>Medical Myelopathies (AAN)</w:t>
            </w:r>
          </w:p>
        </w:tc>
        <w:tc>
          <w:tcPr>
            <w:tcW w:w="1260" w:type="dxa"/>
            <w:vAlign w:val="center"/>
          </w:tcPr>
          <w:p w14:paraId="6238D6DA" w14:textId="4E4D0381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399765CD" w14:textId="0BFD92A6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002945F0" w14:textId="5A6BB57A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4A6CC135" w14:textId="2029FE60" w:rsidR="000E2C54" w:rsidRPr="00AA41C0" w:rsidRDefault="000E2C54" w:rsidP="000E2C54">
            <w:r>
              <w:t>AAN</w:t>
            </w:r>
          </w:p>
        </w:tc>
      </w:tr>
      <w:tr w:rsidR="000E2C54" w:rsidRPr="00AA41C0" w14:paraId="59EBF5CF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67BBB319" w14:textId="2528176D" w:rsidR="000E2C54" w:rsidRPr="00AA41C0" w:rsidRDefault="000E2C54" w:rsidP="000E2C54">
            <w:r>
              <w:t>6/27/15</w:t>
            </w:r>
          </w:p>
        </w:tc>
        <w:tc>
          <w:tcPr>
            <w:tcW w:w="4140" w:type="dxa"/>
            <w:gridSpan w:val="2"/>
          </w:tcPr>
          <w:p w14:paraId="26D2B534" w14:textId="4C41E26F" w:rsidR="000E2C54" w:rsidRPr="00C85602" w:rsidRDefault="000E2C54" w:rsidP="000E2C54">
            <w:r w:rsidRPr="00C85602">
              <w:t>MS Think Tank</w:t>
            </w:r>
          </w:p>
        </w:tc>
        <w:tc>
          <w:tcPr>
            <w:tcW w:w="1260" w:type="dxa"/>
            <w:vAlign w:val="center"/>
          </w:tcPr>
          <w:p w14:paraId="7C7E4DAD" w14:textId="7B8C5D87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1476D21F" w14:textId="19EF9B76" w:rsidR="000E2C54" w:rsidRPr="00AA41C0" w:rsidRDefault="000E2C54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2D67B4DF" w14:textId="711DFFC7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7E929F08" w14:textId="35E3235C" w:rsidR="000E2C54" w:rsidRPr="00AA41C0" w:rsidRDefault="000E2C54" w:rsidP="000E2C54">
            <w:r>
              <w:t>Dallas</w:t>
            </w:r>
          </w:p>
        </w:tc>
      </w:tr>
      <w:tr w:rsidR="000E2C54" w:rsidRPr="00AA41C0" w14:paraId="47A1C2CD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707041C3" w14:textId="0955F38C" w:rsidR="000E2C54" w:rsidRPr="00AA41C0" w:rsidRDefault="000E2C54" w:rsidP="000E2C54">
            <w:r>
              <w:t>9/12/15</w:t>
            </w:r>
          </w:p>
        </w:tc>
        <w:tc>
          <w:tcPr>
            <w:tcW w:w="4140" w:type="dxa"/>
            <w:gridSpan w:val="2"/>
          </w:tcPr>
          <w:p w14:paraId="1D97D43F" w14:textId="23BB1E85" w:rsidR="000E2C54" w:rsidRPr="00C85602" w:rsidRDefault="000E2C54" w:rsidP="000E2C54">
            <w:r w:rsidRPr="00C85602">
              <w:t>Advances in Neurology, Houston Methodist Neurosciences</w:t>
            </w:r>
          </w:p>
        </w:tc>
        <w:tc>
          <w:tcPr>
            <w:tcW w:w="1260" w:type="dxa"/>
            <w:vAlign w:val="center"/>
          </w:tcPr>
          <w:p w14:paraId="64B638D8" w14:textId="470BEE56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3DAFAD01" w14:textId="182BB757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178CE6D8" w14:textId="26EA7C2A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13809A07" w14:textId="6A8F4EF7" w:rsidR="000E2C54" w:rsidRPr="00AA41C0" w:rsidRDefault="000E2C54" w:rsidP="000E2C54">
            <w:r>
              <w:t>Houston</w:t>
            </w:r>
          </w:p>
        </w:tc>
      </w:tr>
      <w:tr w:rsidR="000E2C54" w:rsidRPr="00AA41C0" w14:paraId="6230F2BA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38F60448" w14:textId="194F3C5C" w:rsidR="000E2C54" w:rsidRPr="00AA41C0" w:rsidRDefault="000E2C54" w:rsidP="000E2C54">
            <w:r>
              <w:t>11/16/15</w:t>
            </w:r>
          </w:p>
        </w:tc>
        <w:tc>
          <w:tcPr>
            <w:tcW w:w="4140" w:type="dxa"/>
            <w:gridSpan w:val="2"/>
          </w:tcPr>
          <w:p w14:paraId="510F239C" w14:textId="0ADCA7D5" w:rsidR="000E2C54" w:rsidRPr="00C85602" w:rsidRDefault="000E2C54" w:rsidP="000E2C54">
            <w:r w:rsidRPr="00C85602">
              <w:t>Highlights of Presentations from ECTRIMS</w:t>
            </w:r>
          </w:p>
        </w:tc>
        <w:tc>
          <w:tcPr>
            <w:tcW w:w="1260" w:type="dxa"/>
            <w:vAlign w:val="center"/>
          </w:tcPr>
          <w:p w14:paraId="4CD5EF43" w14:textId="495EAAF2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4648C424" w14:textId="6025444B" w:rsidR="000E2C54" w:rsidRPr="00AA41C0" w:rsidRDefault="000E2C54" w:rsidP="000E2C54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14:paraId="70997B02" w14:textId="0CAA2F4D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4B10E513" w14:textId="60811620" w:rsidR="000E2C54" w:rsidRPr="00AA41C0" w:rsidRDefault="000E2C54" w:rsidP="000E2C54">
            <w:r>
              <w:t>Dallas</w:t>
            </w:r>
          </w:p>
        </w:tc>
      </w:tr>
      <w:tr w:rsidR="000E2C54" w:rsidRPr="00AA41C0" w14:paraId="4F0BFDBA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2693D67C" w14:textId="09818ABA" w:rsidR="000E2C54" w:rsidRPr="00AA41C0" w:rsidRDefault="000E2C54" w:rsidP="000E2C54">
            <w:r>
              <w:t>4/25/16</w:t>
            </w:r>
          </w:p>
        </w:tc>
        <w:tc>
          <w:tcPr>
            <w:tcW w:w="4140" w:type="dxa"/>
            <w:gridSpan w:val="2"/>
          </w:tcPr>
          <w:p w14:paraId="1098179C" w14:textId="1A11AE8D" w:rsidR="000E2C54" w:rsidRPr="00C85602" w:rsidRDefault="000E2C54" w:rsidP="000E2C54">
            <w:r w:rsidRPr="00C85602">
              <w:t xml:space="preserve">Myelopathies (AAN) </w:t>
            </w:r>
          </w:p>
        </w:tc>
        <w:tc>
          <w:tcPr>
            <w:tcW w:w="1260" w:type="dxa"/>
            <w:vAlign w:val="center"/>
          </w:tcPr>
          <w:p w14:paraId="35CE76DE" w14:textId="4FD0EE5D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4CB2E928" w14:textId="10B9DA39" w:rsidR="000E2C54" w:rsidRPr="00AA41C0" w:rsidRDefault="000E2C54" w:rsidP="000E2C54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06A77A74" w14:textId="77E560DB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62115C3A" w14:textId="5DDF2391" w:rsidR="000E2C54" w:rsidRPr="00AA41C0" w:rsidRDefault="000E2C54" w:rsidP="000E2C54">
            <w:r>
              <w:t>AAN</w:t>
            </w:r>
          </w:p>
        </w:tc>
      </w:tr>
      <w:tr w:rsidR="000E2C54" w:rsidRPr="00AA41C0" w14:paraId="135F75F0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6232BE73" w14:textId="7CAA4CE2" w:rsidR="000E2C54" w:rsidRPr="00AA41C0" w:rsidRDefault="000E2C54" w:rsidP="000E2C54">
            <w:r>
              <w:t>11/29/16</w:t>
            </w:r>
          </w:p>
        </w:tc>
        <w:tc>
          <w:tcPr>
            <w:tcW w:w="4140" w:type="dxa"/>
            <w:gridSpan w:val="2"/>
          </w:tcPr>
          <w:p w14:paraId="4FC13BFC" w14:textId="503C3D45" w:rsidR="000E2C54" w:rsidRPr="00C85602" w:rsidRDefault="000E2C54" w:rsidP="000E2C54">
            <w:r w:rsidRPr="00C85602">
              <w:t>Multiple Sclerosis Update</w:t>
            </w:r>
          </w:p>
        </w:tc>
        <w:tc>
          <w:tcPr>
            <w:tcW w:w="1260" w:type="dxa"/>
            <w:vAlign w:val="center"/>
          </w:tcPr>
          <w:p w14:paraId="43271634" w14:textId="1D554792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4D8B92B2" w14:textId="44F5828A" w:rsidR="000E2C54" w:rsidRPr="00AA41C0" w:rsidRDefault="000E2C54" w:rsidP="000E2C54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7E878D47" w14:textId="35C1A121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3143DC19" w14:textId="29AED36A" w:rsidR="000E2C54" w:rsidRPr="00AA41C0" w:rsidRDefault="000E2C54" w:rsidP="000E2C54">
            <w:r>
              <w:t>Dallas</w:t>
            </w:r>
          </w:p>
        </w:tc>
      </w:tr>
      <w:tr w:rsidR="000E2C54" w:rsidRPr="00AA41C0" w14:paraId="3ED54B11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53D9D0BD" w14:textId="4FC68D6E" w:rsidR="000E2C54" w:rsidRPr="00AA41C0" w:rsidRDefault="000E2C54" w:rsidP="000E2C54">
            <w:r>
              <w:t>9/23/17</w:t>
            </w:r>
          </w:p>
        </w:tc>
        <w:tc>
          <w:tcPr>
            <w:tcW w:w="4140" w:type="dxa"/>
            <w:gridSpan w:val="2"/>
          </w:tcPr>
          <w:p w14:paraId="6629D765" w14:textId="17ADA804" w:rsidR="000E2C54" w:rsidRPr="00C85602" w:rsidRDefault="000E2C54" w:rsidP="000E2C54">
            <w:r w:rsidRPr="00C85602">
              <w:t>MS Think Tank: Managing Immunotherapies</w:t>
            </w:r>
          </w:p>
        </w:tc>
        <w:tc>
          <w:tcPr>
            <w:tcW w:w="1260" w:type="dxa"/>
            <w:vAlign w:val="center"/>
          </w:tcPr>
          <w:p w14:paraId="6E393DBE" w14:textId="6BA76116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25028C20" w14:textId="199DCD10" w:rsidR="000E2C54" w:rsidRPr="00AA41C0" w:rsidRDefault="000E2C54" w:rsidP="000E2C54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6DC662E4" w14:textId="604F344C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6ECCB8AA" w14:textId="496A5C52" w:rsidR="000E2C54" w:rsidRPr="00AA41C0" w:rsidRDefault="000E2C54" w:rsidP="000E2C54">
            <w:r>
              <w:t>Dallas</w:t>
            </w:r>
          </w:p>
        </w:tc>
      </w:tr>
      <w:tr w:rsidR="000E2C54" w:rsidRPr="00AA41C0" w14:paraId="50CD4701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482ECF07" w14:textId="47707BDB" w:rsidR="000E2C54" w:rsidRPr="00AA41C0" w:rsidRDefault="000E2C54" w:rsidP="000E2C54">
            <w:r>
              <w:lastRenderedPageBreak/>
              <w:t>11/10/17</w:t>
            </w:r>
          </w:p>
        </w:tc>
        <w:tc>
          <w:tcPr>
            <w:tcW w:w="4140" w:type="dxa"/>
            <w:gridSpan w:val="2"/>
          </w:tcPr>
          <w:p w14:paraId="46C916C2" w14:textId="6E29DD7B" w:rsidR="000E2C54" w:rsidRPr="00C85602" w:rsidRDefault="000E2C54" w:rsidP="000E2C54">
            <w:r w:rsidRPr="00C85602">
              <w:t>Neurosciences for School Based Therapists</w:t>
            </w:r>
          </w:p>
        </w:tc>
        <w:tc>
          <w:tcPr>
            <w:tcW w:w="1260" w:type="dxa"/>
            <w:vAlign w:val="center"/>
          </w:tcPr>
          <w:p w14:paraId="2B7AFACD" w14:textId="0F4479EA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27F45AA6" w14:textId="55D0ABFD" w:rsidR="000E2C54" w:rsidRPr="00AA41C0" w:rsidRDefault="000E2C54" w:rsidP="000E2C5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6446536A" w14:textId="5996221F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78FB03CA" w14:textId="65D2FE53" w:rsidR="000E2C54" w:rsidRPr="00AA41C0" w:rsidRDefault="000E2C54" w:rsidP="000E2C54">
            <w:r>
              <w:t>Dallas</w:t>
            </w:r>
          </w:p>
        </w:tc>
      </w:tr>
      <w:tr w:rsidR="000E2C54" w:rsidRPr="00AA41C0" w14:paraId="6F0481C5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52D03BB9" w14:textId="174D7B8F" w:rsidR="000E2C54" w:rsidRPr="00AA41C0" w:rsidRDefault="000E2C54" w:rsidP="000E2C54">
            <w:r>
              <w:t>1/16/18</w:t>
            </w:r>
          </w:p>
        </w:tc>
        <w:tc>
          <w:tcPr>
            <w:tcW w:w="4140" w:type="dxa"/>
            <w:gridSpan w:val="2"/>
          </w:tcPr>
          <w:p w14:paraId="198FF71C" w14:textId="1AF364DF" w:rsidR="000E2C54" w:rsidRPr="00C85602" w:rsidRDefault="000E2C54" w:rsidP="000E2C54">
            <w:r w:rsidRPr="00C85602">
              <w:t>Highlights of Presentations from ECTRIMS</w:t>
            </w:r>
          </w:p>
        </w:tc>
        <w:tc>
          <w:tcPr>
            <w:tcW w:w="1260" w:type="dxa"/>
            <w:vAlign w:val="center"/>
          </w:tcPr>
          <w:p w14:paraId="4307AAEA" w14:textId="7D51CB08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1834A043" w14:textId="4162E632" w:rsidR="000E2C54" w:rsidRPr="00AA41C0" w:rsidRDefault="000E2C54" w:rsidP="000E2C54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14:paraId="35F4E83B" w14:textId="6FA7E948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0F7DFAA0" w14:textId="4AE2B476" w:rsidR="000E2C54" w:rsidRPr="00AA41C0" w:rsidRDefault="000E2C54" w:rsidP="000E2C54">
            <w:r>
              <w:t>Dallas</w:t>
            </w:r>
          </w:p>
        </w:tc>
      </w:tr>
      <w:tr w:rsidR="000E2C54" w:rsidRPr="00AA41C0" w14:paraId="13450BD0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4BB09C70" w14:textId="68C3B7F6" w:rsidR="000E2C54" w:rsidRPr="00AA41C0" w:rsidRDefault="000E2C54" w:rsidP="000E2C54">
            <w:r>
              <w:t>4/24/17</w:t>
            </w:r>
          </w:p>
        </w:tc>
        <w:tc>
          <w:tcPr>
            <w:tcW w:w="4140" w:type="dxa"/>
            <w:gridSpan w:val="2"/>
          </w:tcPr>
          <w:p w14:paraId="516E5379" w14:textId="5AE2F929" w:rsidR="000E2C54" w:rsidRPr="00C85602" w:rsidRDefault="000E2C54" w:rsidP="000E2C54">
            <w:r w:rsidRPr="00C85602">
              <w:t>Integrating APPs into a Neurology Practice (AAN)</w:t>
            </w:r>
          </w:p>
        </w:tc>
        <w:tc>
          <w:tcPr>
            <w:tcW w:w="1260" w:type="dxa"/>
            <w:vAlign w:val="center"/>
          </w:tcPr>
          <w:p w14:paraId="10851A2F" w14:textId="26E4F937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5D4A2CA7" w14:textId="0A25EB7A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019FE9A0" w14:textId="396EFFAB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6ED24244" w14:textId="6BC061AB" w:rsidR="000E2C54" w:rsidRPr="00AA41C0" w:rsidRDefault="000E2C54" w:rsidP="000E2C54">
            <w:r>
              <w:t>AAN</w:t>
            </w:r>
          </w:p>
        </w:tc>
      </w:tr>
      <w:tr w:rsidR="000E2C54" w:rsidRPr="00AA41C0" w14:paraId="4E50015C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091B0AD7" w14:textId="37753FEB" w:rsidR="000E2C54" w:rsidRPr="00AA41C0" w:rsidRDefault="000E2C54" w:rsidP="000E2C54">
            <w:r>
              <w:t>4/25/17</w:t>
            </w:r>
          </w:p>
        </w:tc>
        <w:tc>
          <w:tcPr>
            <w:tcW w:w="4140" w:type="dxa"/>
            <w:gridSpan w:val="2"/>
          </w:tcPr>
          <w:p w14:paraId="6D7B8A35" w14:textId="6E50FC5D" w:rsidR="000E2C54" w:rsidRPr="00C85602" w:rsidRDefault="000E2C54" w:rsidP="000E2C54">
            <w:r w:rsidRPr="00C85602">
              <w:t>Acute Flaccid Myelitis (AAN)</w:t>
            </w:r>
          </w:p>
        </w:tc>
        <w:tc>
          <w:tcPr>
            <w:tcW w:w="1260" w:type="dxa"/>
            <w:vAlign w:val="center"/>
          </w:tcPr>
          <w:p w14:paraId="3772049F" w14:textId="39397F42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2C281ADC" w14:textId="6BC75C98" w:rsidR="000E2C54" w:rsidRPr="00AA41C0" w:rsidRDefault="000E2C54" w:rsidP="000E2C54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199B2E42" w14:textId="72531025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714A66A0" w14:textId="67D5FE9F" w:rsidR="000E2C54" w:rsidRPr="00AA41C0" w:rsidRDefault="000E2C54" w:rsidP="000E2C54">
            <w:r>
              <w:t>AAN</w:t>
            </w:r>
          </w:p>
        </w:tc>
      </w:tr>
      <w:tr w:rsidR="000E2C54" w:rsidRPr="00AA41C0" w14:paraId="551F7B5E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020DAF9C" w14:textId="2821F543" w:rsidR="000E2C54" w:rsidRPr="00AA41C0" w:rsidRDefault="000E2C54" w:rsidP="000E2C54">
            <w:r>
              <w:t>4/26/17</w:t>
            </w:r>
          </w:p>
        </w:tc>
        <w:tc>
          <w:tcPr>
            <w:tcW w:w="4140" w:type="dxa"/>
            <w:gridSpan w:val="2"/>
          </w:tcPr>
          <w:p w14:paraId="62169995" w14:textId="33CCA548" w:rsidR="000E2C54" w:rsidRPr="00C85602" w:rsidRDefault="000E2C54" w:rsidP="000E2C54">
            <w:r w:rsidRPr="00C85602">
              <w:t>Myelopathies (AAN)</w:t>
            </w:r>
          </w:p>
        </w:tc>
        <w:tc>
          <w:tcPr>
            <w:tcW w:w="1260" w:type="dxa"/>
            <w:vAlign w:val="center"/>
          </w:tcPr>
          <w:p w14:paraId="180EE5E4" w14:textId="6DD3DD5E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0E961082" w14:textId="5A3812AD" w:rsidR="000E2C54" w:rsidRPr="00AA41C0" w:rsidRDefault="000E2C54" w:rsidP="000E2C54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2E03F2F1" w14:textId="779F5127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688BC55D" w14:textId="1796024A" w:rsidR="000E2C54" w:rsidRPr="00AA41C0" w:rsidRDefault="000E2C54" w:rsidP="000E2C54">
            <w:r>
              <w:t>AAN</w:t>
            </w:r>
          </w:p>
        </w:tc>
      </w:tr>
      <w:tr w:rsidR="000E2C54" w:rsidRPr="00AA41C0" w14:paraId="33BF3754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636E1433" w14:textId="39CACB7B" w:rsidR="000E2C54" w:rsidRPr="00AA41C0" w:rsidRDefault="000E2C54" w:rsidP="000E2C54">
            <w:r>
              <w:t>5/6/19</w:t>
            </w:r>
          </w:p>
        </w:tc>
        <w:tc>
          <w:tcPr>
            <w:tcW w:w="4140" w:type="dxa"/>
            <w:gridSpan w:val="2"/>
          </w:tcPr>
          <w:p w14:paraId="1109DCB5" w14:textId="49BA5B2B" w:rsidR="000E2C54" w:rsidRPr="00C85602" w:rsidRDefault="000E2C54" w:rsidP="000E2C54">
            <w:r w:rsidRPr="00C85602">
              <w:t>Myelopathies (AAN)</w:t>
            </w:r>
          </w:p>
        </w:tc>
        <w:tc>
          <w:tcPr>
            <w:tcW w:w="1260" w:type="dxa"/>
            <w:vAlign w:val="center"/>
          </w:tcPr>
          <w:p w14:paraId="4264C466" w14:textId="73E0498B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2ECF632F" w14:textId="34316093" w:rsidR="000E2C54" w:rsidRPr="00AA41C0" w:rsidRDefault="000E2C54" w:rsidP="000E2C54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651CCBA7" w14:textId="35F92CCB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1CBDADBF" w14:textId="70E29344" w:rsidR="000E2C54" w:rsidRPr="00AA41C0" w:rsidRDefault="000E2C54" w:rsidP="000E2C54">
            <w:r>
              <w:t>AAN</w:t>
            </w:r>
          </w:p>
        </w:tc>
      </w:tr>
      <w:tr w:rsidR="000E2C54" w:rsidRPr="00AA41C0" w14:paraId="460C8FD5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58A2297B" w14:textId="3889FC38" w:rsidR="000E2C54" w:rsidRPr="00AA41C0" w:rsidRDefault="000E2C54" w:rsidP="000E2C54">
            <w:r>
              <w:t>11/9/19</w:t>
            </w:r>
          </w:p>
        </w:tc>
        <w:tc>
          <w:tcPr>
            <w:tcW w:w="4140" w:type="dxa"/>
            <w:gridSpan w:val="2"/>
          </w:tcPr>
          <w:p w14:paraId="601E4353" w14:textId="6AF6C747" w:rsidR="000E2C54" w:rsidRPr="00C85602" w:rsidRDefault="000E2C54" w:rsidP="000E2C54">
            <w:r w:rsidRPr="00C85602">
              <w:t xml:space="preserve">Acute Flaccid Myelitis, Hoag Neurosciences </w:t>
            </w:r>
          </w:p>
        </w:tc>
        <w:tc>
          <w:tcPr>
            <w:tcW w:w="1260" w:type="dxa"/>
            <w:vAlign w:val="center"/>
          </w:tcPr>
          <w:p w14:paraId="0409B9B9" w14:textId="31A58237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04269746" w14:textId="6552A631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5785FA39" w14:textId="333849AE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49DD3379" w14:textId="6DD00C7E" w:rsidR="000E2C54" w:rsidRPr="00AA41C0" w:rsidRDefault="000E2C54" w:rsidP="000E2C54">
            <w:r>
              <w:t>San Diego</w:t>
            </w:r>
          </w:p>
        </w:tc>
      </w:tr>
      <w:tr w:rsidR="000E2C54" w:rsidRPr="00AA41C0" w14:paraId="2C7B615B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0EBB9A74" w14:textId="209DD101" w:rsidR="000E2C54" w:rsidRPr="00AA41C0" w:rsidRDefault="000E2C54" w:rsidP="000E2C54">
            <w:r>
              <w:t>11/10/19</w:t>
            </w:r>
          </w:p>
        </w:tc>
        <w:tc>
          <w:tcPr>
            <w:tcW w:w="4140" w:type="dxa"/>
            <w:gridSpan w:val="2"/>
          </w:tcPr>
          <w:p w14:paraId="4E210D29" w14:textId="1452B21C" w:rsidR="000E2C54" w:rsidRPr="00C85602" w:rsidRDefault="000E2C54" w:rsidP="000E2C54">
            <w:r w:rsidRPr="00C85602">
              <w:t>Advances in Treatment of Multiple Sclerosis</w:t>
            </w:r>
          </w:p>
        </w:tc>
        <w:tc>
          <w:tcPr>
            <w:tcW w:w="1260" w:type="dxa"/>
            <w:vAlign w:val="center"/>
          </w:tcPr>
          <w:p w14:paraId="6502C080" w14:textId="07C1A3CC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359FC9D7" w14:textId="2EBE87E2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4E0F00B1" w14:textId="116F5B33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309A59FF" w14:textId="29689872" w:rsidR="000E2C54" w:rsidRPr="00AA41C0" w:rsidRDefault="000E2C54" w:rsidP="000E2C54">
            <w:r>
              <w:t>Dallas</w:t>
            </w:r>
          </w:p>
        </w:tc>
      </w:tr>
      <w:tr w:rsidR="000E2C54" w:rsidRPr="00AA41C0" w14:paraId="708C81CD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56B92745" w14:textId="6167D2FA" w:rsidR="000E2C54" w:rsidRPr="00AA41C0" w:rsidRDefault="000E2C54" w:rsidP="000E2C54">
            <w:r>
              <w:t>3/29/21</w:t>
            </w:r>
          </w:p>
        </w:tc>
        <w:tc>
          <w:tcPr>
            <w:tcW w:w="4140" w:type="dxa"/>
            <w:gridSpan w:val="2"/>
          </w:tcPr>
          <w:p w14:paraId="1824631A" w14:textId="595C90BA" w:rsidR="000E2C54" w:rsidRPr="00C85602" w:rsidRDefault="000E2C54" w:rsidP="000E2C54">
            <w:r w:rsidRPr="00C85602">
              <w:t>An Update on COVID-19 and MS: DMTs and COVID Vaccines</w:t>
            </w:r>
          </w:p>
        </w:tc>
        <w:tc>
          <w:tcPr>
            <w:tcW w:w="1260" w:type="dxa"/>
            <w:vAlign w:val="center"/>
          </w:tcPr>
          <w:p w14:paraId="46FA988A" w14:textId="333B80EF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16BAB389" w14:textId="5E6FBA06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13865A9A" w14:textId="780A75D6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244E7288" w14:textId="15DB8EEE" w:rsidR="000E2C54" w:rsidRPr="00AA41C0" w:rsidRDefault="000E2C54" w:rsidP="000E2C54">
            <w:r>
              <w:t>Dallas</w:t>
            </w:r>
          </w:p>
        </w:tc>
      </w:tr>
      <w:tr w:rsidR="000E2C54" w:rsidRPr="00AA41C0" w14:paraId="17A89E77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5ED5BCEB" w14:textId="6715A2D3" w:rsidR="000E2C54" w:rsidRPr="00AA41C0" w:rsidRDefault="000E2C54" w:rsidP="000E2C54">
            <w:r>
              <w:t>4/22/21</w:t>
            </w:r>
          </w:p>
        </w:tc>
        <w:tc>
          <w:tcPr>
            <w:tcW w:w="4140" w:type="dxa"/>
            <w:gridSpan w:val="2"/>
          </w:tcPr>
          <w:p w14:paraId="48BD7410" w14:textId="3AD3F1B4" w:rsidR="000E2C54" w:rsidRPr="00C85602" w:rsidRDefault="000E2C54" w:rsidP="000E2C54">
            <w:r w:rsidRPr="00C85602">
              <w:t>Evolving Treatment Paradigms in the Management of MS</w:t>
            </w:r>
          </w:p>
        </w:tc>
        <w:tc>
          <w:tcPr>
            <w:tcW w:w="1260" w:type="dxa"/>
            <w:vAlign w:val="center"/>
          </w:tcPr>
          <w:p w14:paraId="271A6AD9" w14:textId="550E6C94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3B81C2ED" w14:textId="7F40589C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7C1FCB7F" w14:textId="4457896E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6ACEB953" w14:textId="363C95B4" w:rsidR="000E2C54" w:rsidRPr="00AA41C0" w:rsidRDefault="000E2C54" w:rsidP="000E2C54">
            <w:r>
              <w:t>Dallas</w:t>
            </w:r>
          </w:p>
        </w:tc>
      </w:tr>
      <w:tr w:rsidR="000E2C54" w:rsidRPr="00AA41C0" w14:paraId="0BFBFDFF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2C90798C" w14:textId="441468F8" w:rsidR="000E2C54" w:rsidRPr="00AA41C0" w:rsidRDefault="000E2C54" w:rsidP="000E2C54">
            <w:r>
              <w:t>7/23/21</w:t>
            </w:r>
          </w:p>
        </w:tc>
        <w:tc>
          <w:tcPr>
            <w:tcW w:w="4140" w:type="dxa"/>
            <w:gridSpan w:val="2"/>
          </w:tcPr>
          <w:p w14:paraId="3D93C714" w14:textId="5D4BE552" w:rsidR="000E2C54" w:rsidRPr="00C85602" w:rsidRDefault="000E2C54" w:rsidP="000E2C54">
            <w:r w:rsidRPr="00C85602">
              <w:t>Updates on NMO Spectrum Disorder</w:t>
            </w:r>
          </w:p>
        </w:tc>
        <w:tc>
          <w:tcPr>
            <w:tcW w:w="1260" w:type="dxa"/>
            <w:vAlign w:val="center"/>
          </w:tcPr>
          <w:p w14:paraId="69490E39" w14:textId="256853B7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32B3973F" w14:textId="6294501B" w:rsidR="000E2C54" w:rsidRPr="00AA41C0" w:rsidRDefault="000E2C54" w:rsidP="000E2C54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14:paraId="2EBE0D00" w14:textId="6D401002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4C058CEB" w14:textId="01E047B0" w:rsidR="000E2C54" w:rsidRPr="00AA41C0" w:rsidRDefault="000E2C54" w:rsidP="000E2C54">
            <w:r>
              <w:t>CMSC</w:t>
            </w:r>
          </w:p>
        </w:tc>
      </w:tr>
      <w:tr w:rsidR="000E2C54" w:rsidRPr="00AA41C0" w14:paraId="34414645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5AAF9619" w14:textId="452973D6" w:rsidR="000E2C54" w:rsidRPr="00AA41C0" w:rsidRDefault="000E2C54" w:rsidP="000E2C54">
            <w:r>
              <w:t>10/28/21</w:t>
            </w:r>
          </w:p>
        </w:tc>
        <w:tc>
          <w:tcPr>
            <w:tcW w:w="4140" w:type="dxa"/>
            <w:gridSpan w:val="2"/>
          </w:tcPr>
          <w:p w14:paraId="1D1E228A" w14:textId="47319983" w:rsidR="000E2C54" w:rsidRPr="00C85602" w:rsidRDefault="000E2C54" w:rsidP="000E2C54">
            <w:r w:rsidRPr="00C85602">
              <w:t>The Role of Brain Penetrant BTK Inhibitors in MS (CMSC)</w:t>
            </w:r>
          </w:p>
        </w:tc>
        <w:tc>
          <w:tcPr>
            <w:tcW w:w="1260" w:type="dxa"/>
            <w:vAlign w:val="center"/>
          </w:tcPr>
          <w:p w14:paraId="281FD05E" w14:textId="2E60672D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67895D85" w14:textId="6ED20A53" w:rsidR="000E2C54" w:rsidRPr="00AA41C0" w:rsidRDefault="000E2C54" w:rsidP="000E2C54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14:paraId="1BD59A13" w14:textId="4DB30EC4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6C848DD0" w14:textId="04566C28" w:rsidR="000E2C54" w:rsidRPr="00AA41C0" w:rsidRDefault="000E2C54" w:rsidP="000E2C54">
            <w:r>
              <w:t>CMSC</w:t>
            </w:r>
          </w:p>
        </w:tc>
      </w:tr>
      <w:tr w:rsidR="000E2C54" w:rsidRPr="00AA41C0" w14:paraId="7A314A59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00A32BFA" w14:textId="624DC0E4" w:rsidR="000E2C54" w:rsidRPr="00AA41C0" w:rsidRDefault="000E2C54" w:rsidP="000E2C54">
            <w:r>
              <w:t>4/5/22</w:t>
            </w:r>
          </w:p>
        </w:tc>
        <w:tc>
          <w:tcPr>
            <w:tcW w:w="4140" w:type="dxa"/>
            <w:gridSpan w:val="2"/>
          </w:tcPr>
          <w:p w14:paraId="0EDAD2E4" w14:textId="4FFE1FE2" w:rsidR="000E2C54" w:rsidRPr="00C85602" w:rsidRDefault="000E2C54" w:rsidP="000E2C54">
            <w:r w:rsidRPr="00C85602">
              <w:t>Long Term Safety of Satralizumab in NMOSD (AAN)</w:t>
            </w:r>
          </w:p>
        </w:tc>
        <w:tc>
          <w:tcPr>
            <w:tcW w:w="1260" w:type="dxa"/>
            <w:vAlign w:val="center"/>
          </w:tcPr>
          <w:p w14:paraId="7BD929BA" w14:textId="19F969C7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5522B30D" w14:textId="0AE30F49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2F3BE04D" w14:textId="656D8C25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2718B700" w14:textId="705A9AD5" w:rsidR="000E2C54" w:rsidRPr="00AA41C0" w:rsidRDefault="000E2C54" w:rsidP="000E2C54">
            <w:r>
              <w:t>AAN</w:t>
            </w:r>
          </w:p>
        </w:tc>
      </w:tr>
      <w:tr w:rsidR="000E2C54" w:rsidRPr="00AA41C0" w14:paraId="592A95FB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150DAC75" w14:textId="5BEDD719" w:rsidR="000E2C54" w:rsidRPr="00AA41C0" w:rsidRDefault="000E2C54" w:rsidP="000E2C54">
            <w:r>
              <w:t>4/7/22</w:t>
            </w:r>
          </w:p>
        </w:tc>
        <w:tc>
          <w:tcPr>
            <w:tcW w:w="4140" w:type="dxa"/>
            <w:gridSpan w:val="2"/>
          </w:tcPr>
          <w:p w14:paraId="489DC850" w14:textId="51C8916E" w:rsidR="000E2C54" w:rsidRPr="00C85602" w:rsidRDefault="000E2C54" w:rsidP="000E2C54">
            <w:r w:rsidRPr="00C85602">
              <w:t>Myelopathies (AAN)</w:t>
            </w:r>
          </w:p>
        </w:tc>
        <w:tc>
          <w:tcPr>
            <w:tcW w:w="1260" w:type="dxa"/>
            <w:vAlign w:val="center"/>
          </w:tcPr>
          <w:p w14:paraId="681A8DA9" w14:textId="105BBE1A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5DB97C1C" w14:textId="43CE242F" w:rsidR="000E2C54" w:rsidRPr="00AA41C0" w:rsidRDefault="000E2C54" w:rsidP="000E2C54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2FDB37B5" w14:textId="36A659B5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07F4E610" w14:textId="5EF2C574" w:rsidR="000E2C54" w:rsidRPr="00AA41C0" w:rsidRDefault="000E2C54" w:rsidP="000E2C54">
            <w:r>
              <w:t>AAN</w:t>
            </w:r>
          </w:p>
        </w:tc>
      </w:tr>
      <w:tr w:rsidR="000E2C54" w:rsidRPr="00AA41C0" w14:paraId="0E4B592D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21EB0EAB" w14:textId="730F1871" w:rsidR="000E2C54" w:rsidRPr="00AA41C0" w:rsidRDefault="000E2C54" w:rsidP="000E2C54">
            <w:r>
              <w:t>6/2/22</w:t>
            </w:r>
          </w:p>
        </w:tc>
        <w:tc>
          <w:tcPr>
            <w:tcW w:w="4140" w:type="dxa"/>
            <w:gridSpan w:val="2"/>
          </w:tcPr>
          <w:p w14:paraId="519E71FD" w14:textId="7BA8B97C" w:rsidR="000E2C54" w:rsidRPr="00C85602" w:rsidRDefault="000E2C54" w:rsidP="000E2C54">
            <w:r w:rsidRPr="00C85602">
              <w:t>MS Treatments on the Horizon (CMSC)</w:t>
            </w:r>
          </w:p>
        </w:tc>
        <w:tc>
          <w:tcPr>
            <w:tcW w:w="1260" w:type="dxa"/>
            <w:vAlign w:val="center"/>
          </w:tcPr>
          <w:p w14:paraId="4687D5C5" w14:textId="2A98B7E0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6420BEC1" w14:textId="564EEF8C" w:rsidR="000E2C54" w:rsidRPr="00AA41C0" w:rsidRDefault="000E2C54" w:rsidP="000E2C54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5742EA4C" w14:textId="26CC4EAB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3D234CF0" w14:textId="7DDF93BA" w:rsidR="000E2C54" w:rsidRPr="00AA41C0" w:rsidRDefault="000E2C54" w:rsidP="000E2C54">
            <w:r>
              <w:t>CMSC</w:t>
            </w:r>
          </w:p>
        </w:tc>
      </w:tr>
      <w:tr w:rsidR="000E2C54" w:rsidRPr="00AA41C0" w14:paraId="54C1C3ED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17BD5D68" w14:textId="25299160" w:rsidR="000E2C54" w:rsidRPr="00AA41C0" w:rsidRDefault="000E2C54" w:rsidP="000E2C54">
            <w:r>
              <w:t>7/16/22</w:t>
            </w:r>
          </w:p>
        </w:tc>
        <w:tc>
          <w:tcPr>
            <w:tcW w:w="4140" w:type="dxa"/>
            <w:gridSpan w:val="2"/>
          </w:tcPr>
          <w:p w14:paraId="56B50F1C" w14:textId="28863A68" w:rsidR="000E2C54" w:rsidRPr="00C85602" w:rsidRDefault="000E2C54" w:rsidP="000E2C54">
            <w:r w:rsidRPr="00C85602">
              <w:t>Diagnostic Criteria in Transverse Myelitis (AAN Summer)</w:t>
            </w:r>
          </w:p>
        </w:tc>
        <w:tc>
          <w:tcPr>
            <w:tcW w:w="1260" w:type="dxa"/>
            <w:vAlign w:val="center"/>
          </w:tcPr>
          <w:p w14:paraId="7B118514" w14:textId="3FD2CA57" w:rsidR="000E2C54" w:rsidRPr="00AA41C0" w:rsidRDefault="000E2C54" w:rsidP="000E2C54">
            <w:r>
              <w:t>Director</w:t>
            </w:r>
          </w:p>
        </w:tc>
        <w:tc>
          <w:tcPr>
            <w:tcW w:w="450" w:type="dxa"/>
            <w:vAlign w:val="center"/>
          </w:tcPr>
          <w:p w14:paraId="6A2B3D49" w14:textId="2D48AAD9" w:rsidR="000E2C54" w:rsidRPr="00AA41C0" w:rsidRDefault="000E2C54" w:rsidP="000E2C54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17DAFE73" w14:textId="06F2CEC4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47604EF4" w14:textId="49476C08" w:rsidR="000E2C54" w:rsidRPr="00AA41C0" w:rsidRDefault="000E2C54" w:rsidP="000E2C54">
            <w:r>
              <w:t xml:space="preserve">AAN Summer </w:t>
            </w:r>
          </w:p>
        </w:tc>
      </w:tr>
      <w:tr w:rsidR="000E2C54" w:rsidRPr="00AA41C0" w14:paraId="290D1CB6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66C0E47B" w14:textId="46BAE020" w:rsidR="000E2C54" w:rsidRPr="00AA41C0" w:rsidRDefault="000E2C54" w:rsidP="000E2C54">
            <w:r>
              <w:t>3/14/23</w:t>
            </w:r>
          </w:p>
        </w:tc>
        <w:tc>
          <w:tcPr>
            <w:tcW w:w="4140" w:type="dxa"/>
            <w:gridSpan w:val="2"/>
          </w:tcPr>
          <w:p w14:paraId="110A221A" w14:textId="771345BC" w:rsidR="000E2C54" w:rsidRPr="00C85602" w:rsidRDefault="000E2C54" w:rsidP="000E2C54">
            <w:r w:rsidRPr="00C85602">
              <w:t>Neuromyelitis Optica Update (NANOS)</w:t>
            </w:r>
          </w:p>
        </w:tc>
        <w:tc>
          <w:tcPr>
            <w:tcW w:w="1260" w:type="dxa"/>
            <w:vAlign w:val="center"/>
          </w:tcPr>
          <w:p w14:paraId="4CCB0ABF" w14:textId="263E96D4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24683048" w14:textId="57CF0A44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4C110D67" w14:textId="2BF2E41C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453BFAB0" w14:textId="28E34E91" w:rsidR="000E2C54" w:rsidRPr="00AA41C0" w:rsidRDefault="000E2C54" w:rsidP="000E2C54">
            <w:r>
              <w:t>NANOS</w:t>
            </w:r>
          </w:p>
        </w:tc>
      </w:tr>
      <w:tr w:rsidR="000E2C54" w:rsidRPr="00AA41C0" w14:paraId="503C478B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3CC735CB" w14:textId="2FFFEBD2" w:rsidR="000E2C54" w:rsidRPr="00AA41C0" w:rsidRDefault="000E2C54" w:rsidP="000E2C54">
            <w:r>
              <w:t>3/16/23</w:t>
            </w:r>
          </w:p>
        </w:tc>
        <w:tc>
          <w:tcPr>
            <w:tcW w:w="4140" w:type="dxa"/>
            <w:gridSpan w:val="2"/>
          </w:tcPr>
          <w:p w14:paraId="41678071" w14:textId="33EA06F5" w:rsidR="000E2C54" w:rsidRPr="00C85602" w:rsidRDefault="000E2C54" w:rsidP="000E2C54">
            <w:r w:rsidRPr="00C85602">
              <w:t>Shared Decision Making in MS</w:t>
            </w:r>
          </w:p>
        </w:tc>
        <w:tc>
          <w:tcPr>
            <w:tcW w:w="1260" w:type="dxa"/>
            <w:vAlign w:val="center"/>
          </w:tcPr>
          <w:p w14:paraId="3AB744C5" w14:textId="27877CF8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23D60B9D" w14:textId="3CC9BED3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65885BE7" w14:textId="2025D4C6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3B3A8CE7" w14:textId="7EA352B3" w:rsidR="000E2C54" w:rsidRPr="00AA41C0" w:rsidRDefault="000E2C54" w:rsidP="000E2C54">
            <w:r>
              <w:t>Webinar</w:t>
            </w:r>
          </w:p>
        </w:tc>
      </w:tr>
      <w:tr w:rsidR="000E2C54" w:rsidRPr="00AA41C0" w14:paraId="31D37DC0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6A93A7C1" w14:textId="0806A7C4" w:rsidR="000E2C54" w:rsidRPr="00AA41C0" w:rsidRDefault="000E2C54" w:rsidP="000E2C54">
            <w:r>
              <w:t>6/14/23</w:t>
            </w:r>
          </w:p>
        </w:tc>
        <w:tc>
          <w:tcPr>
            <w:tcW w:w="4140" w:type="dxa"/>
            <w:gridSpan w:val="2"/>
          </w:tcPr>
          <w:p w14:paraId="3D977BD1" w14:textId="73039331" w:rsidR="000E2C54" w:rsidRPr="00C85602" w:rsidRDefault="000E2C54" w:rsidP="000E2C54">
            <w:r w:rsidRPr="00C85602">
              <w:t>The Case for Specific Immunotherapy in NMOSD</w:t>
            </w:r>
          </w:p>
        </w:tc>
        <w:tc>
          <w:tcPr>
            <w:tcW w:w="1260" w:type="dxa"/>
            <w:vAlign w:val="center"/>
          </w:tcPr>
          <w:p w14:paraId="7775DF8F" w14:textId="5636E1EA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000E5A9A" w14:textId="22AA829D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41B67DEB" w14:textId="66607829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11096E27" w14:textId="4330C8F1" w:rsidR="000E2C54" w:rsidRPr="00AA41C0" w:rsidRDefault="000E2C54" w:rsidP="000E2C54">
            <w:r>
              <w:t>Webinar</w:t>
            </w:r>
          </w:p>
        </w:tc>
      </w:tr>
      <w:tr w:rsidR="000E2C54" w:rsidRPr="00AA41C0" w14:paraId="39A9BB0A" w14:textId="77777777" w:rsidTr="000E2C54">
        <w:trPr>
          <w:trHeight w:val="360"/>
        </w:trPr>
        <w:tc>
          <w:tcPr>
            <w:tcW w:w="1165" w:type="dxa"/>
            <w:vAlign w:val="center"/>
          </w:tcPr>
          <w:p w14:paraId="573D27E9" w14:textId="025EC0D4" w:rsidR="000E2C54" w:rsidRPr="00AA41C0" w:rsidRDefault="000E2C54" w:rsidP="000E2C54">
            <w:r>
              <w:t>10/25/23</w:t>
            </w:r>
          </w:p>
        </w:tc>
        <w:tc>
          <w:tcPr>
            <w:tcW w:w="4140" w:type="dxa"/>
            <w:gridSpan w:val="2"/>
          </w:tcPr>
          <w:p w14:paraId="6030E8E3" w14:textId="3F7934C4" w:rsidR="000E2C54" w:rsidRPr="00C85602" w:rsidRDefault="000E2C54" w:rsidP="000E2C54">
            <w:r w:rsidRPr="00C85602">
              <w:t>Multiple Sclerosis Year in Review</w:t>
            </w:r>
          </w:p>
        </w:tc>
        <w:tc>
          <w:tcPr>
            <w:tcW w:w="1260" w:type="dxa"/>
            <w:vAlign w:val="center"/>
          </w:tcPr>
          <w:p w14:paraId="4F634519" w14:textId="7055FB43" w:rsidR="000E2C54" w:rsidRPr="00AA41C0" w:rsidRDefault="000E2C54" w:rsidP="000E2C54">
            <w:r>
              <w:t>Lecturer</w:t>
            </w:r>
          </w:p>
        </w:tc>
        <w:tc>
          <w:tcPr>
            <w:tcW w:w="450" w:type="dxa"/>
            <w:vAlign w:val="center"/>
          </w:tcPr>
          <w:p w14:paraId="2E5EBADB" w14:textId="02619256" w:rsidR="000E2C54" w:rsidRPr="00AA41C0" w:rsidRDefault="000E2C54" w:rsidP="000E2C54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0333372F" w14:textId="1DEE9AA2" w:rsidR="000E2C54" w:rsidRPr="00AA41C0" w:rsidRDefault="000E2C54" w:rsidP="000E2C54">
            <w:r>
              <w:t>Physicians</w:t>
            </w:r>
          </w:p>
        </w:tc>
        <w:tc>
          <w:tcPr>
            <w:tcW w:w="1980" w:type="dxa"/>
            <w:vAlign w:val="center"/>
          </w:tcPr>
          <w:p w14:paraId="5ED8AE76" w14:textId="298A02D3" w:rsidR="000E2C54" w:rsidRPr="00AA41C0" w:rsidRDefault="000E2C54" w:rsidP="000E2C54">
            <w:r>
              <w:t>Dallas</w:t>
            </w:r>
          </w:p>
        </w:tc>
      </w:tr>
    </w:tbl>
    <w:p w14:paraId="3DE2F8A6" w14:textId="295F7C23" w:rsidR="006B67C2" w:rsidRPr="00AA41C0" w:rsidRDefault="006B67C2" w:rsidP="006B67C2"/>
    <w:p w14:paraId="4769CCC0" w14:textId="61CD62C2" w:rsidR="006B67C2" w:rsidRPr="00AA41C0" w:rsidRDefault="006B67C2" w:rsidP="006B67C2">
      <w:pPr>
        <w:rPr>
          <w:u w:val="single"/>
        </w:rPr>
      </w:pPr>
      <w:r w:rsidRPr="00AA41C0">
        <w:rPr>
          <w:u w:val="single"/>
        </w:rPr>
        <w:t xml:space="preserve">2.  </w:t>
      </w:r>
      <w:r w:rsidR="00597391">
        <w:rPr>
          <w:u w:val="single"/>
        </w:rPr>
        <w:t>Curriculum Development</w:t>
      </w:r>
    </w:p>
    <w:p w14:paraId="40E0B06D" w14:textId="77777777" w:rsidR="006B67C2" w:rsidRPr="00AA41C0" w:rsidRDefault="006B67C2" w:rsidP="006B67C2"/>
    <w:tbl>
      <w:tblPr>
        <w:tblW w:w="510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4"/>
        <w:gridCol w:w="2160"/>
        <w:gridCol w:w="1530"/>
        <w:gridCol w:w="1895"/>
        <w:gridCol w:w="1707"/>
        <w:gridCol w:w="1799"/>
      </w:tblGrid>
      <w:tr w:rsidR="00D42B32" w:rsidRPr="00AA41C0" w14:paraId="2D305808" w14:textId="77777777" w:rsidTr="000426E7">
        <w:trPr>
          <w:trHeight w:val="710"/>
        </w:trPr>
        <w:tc>
          <w:tcPr>
            <w:tcW w:w="644" w:type="pct"/>
            <w:vAlign w:val="center"/>
          </w:tcPr>
          <w:p w14:paraId="06DD14CD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Date</w:t>
            </w:r>
          </w:p>
        </w:tc>
        <w:tc>
          <w:tcPr>
            <w:tcW w:w="1035" w:type="pct"/>
            <w:vAlign w:val="center"/>
          </w:tcPr>
          <w:p w14:paraId="6A73AFB9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Course Name or Curriculum Product</w:t>
            </w:r>
          </w:p>
        </w:tc>
        <w:tc>
          <w:tcPr>
            <w:tcW w:w="733" w:type="pct"/>
            <w:vAlign w:val="center"/>
          </w:tcPr>
          <w:p w14:paraId="73292F56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Role</w:t>
            </w:r>
          </w:p>
        </w:tc>
        <w:tc>
          <w:tcPr>
            <w:tcW w:w="908" w:type="pct"/>
            <w:vAlign w:val="center"/>
          </w:tcPr>
          <w:p w14:paraId="0E09DC00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Purpose</w:t>
            </w:r>
          </w:p>
        </w:tc>
        <w:tc>
          <w:tcPr>
            <w:tcW w:w="818" w:type="pct"/>
            <w:vAlign w:val="center"/>
          </w:tcPr>
          <w:p w14:paraId="2B4992E4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Primary Learner Audience</w:t>
            </w:r>
          </w:p>
        </w:tc>
        <w:tc>
          <w:tcPr>
            <w:tcW w:w="862" w:type="pct"/>
            <w:vAlign w:val="center"/>
          </w:tcPr>
          <w:p w14:paraId="4094F2B8" w14:textId="15C09BD8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Organization or Institution</w:t>
            </w:r>
          </w:p>
        </w:tc>
      </w:tr>
      <w:tr w:rsidR="00D42B32" w:rsidRPr="00AA41C0" w14:paraId="764CEEB5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2CF418D9" w14:textId="78342AFA" w:rsidR="006B67C2" w:rsidRPr="00AA41C0" w:rsidRDefault="006B67C2" w:rsidP="00532048"/>
        </w:tc>
        <w:tc>
          <w:tcPr>
            <w:tcW w:w="1035" w:type="pct"/>
            <w:vAlign w:val="center"/>
          </w:tcPr>
          <w:p w14:paraId="2B69FF12" w14:textId="4DFCD996" w:rsidR="006B67C2" w:rsidRPr="00AA41C0" w:rsidRDefault="006B67C2" w:rsidP="00532048"/>
        </w:tc>
        <w:tc>
          <w:tcPr>
            <w:tcW w:w="733" w:type="pct"/>
            <w:vAlign w:val="center"/>
          </w:tcPr>
          <w:p w14:paraId="1C6B1EE5" w14:textId="21CCEF16" w:rsidR="006B67C2" w:rsidRPr="00AA41C0" w:rsidRDefault="006B67C2" w:rsidP="00532048"/>
        </w:tc>
        <w:tc>
          <w:tcPr>
            <w:tcW w:w="908" w:type="pct"/>
            <w:vAlign w:val="center"/>
          </w:tcPr>
          <w:p w14:paraId="548D0A5C" w14:textId="1314D8C6" w:rsidR="006B67C2" w:rsidRPr="00AA41C0" w:rsidRDefault="006B67C2" w:rsidP="00532048"/>
        </w:tc>
        <w:tc>
          <w:tcPr>
            <w:tcW w:w="818" w:type="pct"/>
            <w:vAlign w:val="center"/>
          </w:tcPr>
          <w:p w14:paraId="41D35D17" w14:textId="77777777" w:rsidR="006B67C2" w:rsidRPr="00AA41C0" w:rsidRDefault="006B67C2" w:rsidP="00532048"/>
        </w:tc>
        <w:tc>
          <w:tcPr>
            <w:tcW w:w="862" w:type="pct"/>
            <w:vAlign w:val="center"/>
          </w:tcPr>
          <w:p w14:paraId="64A703E2" w14:textId="77777777" w:rsidR="006B67C2" w:rsidRPr="00AA41C0" w:rsidRDefault="006B67C2" w:rsidP="00532048"/>
        </w:tc>
      </w:tr>
      <w:tr w:rsidR="000E2C54" w:rsidRPr="00AA41C0" w14:paraId="2C3EF524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5EF5874A" w14:textId="77777777" w:rsidR="000E2C54" w:rsidRDefault="000E2C54" w:rsidP="00532048"/>
        </w:tc>
        <w:tc>
          <w:tcPr>
            <w:tcW w:w="1035" w:type="pct"/>
            <w:vAlign w:val="center"/>
          </w:tcPr>
          <w:p w14:paraId="0C5404A4" w14:textId="77777777" w:rsidR="000E2C54" w:rsidRPr="00AA41C0" w:rsidRDefault="000E2C54" w:rsidP="00532048"/>
        </w:tc>
        <w:tc>
          <w:tcPr>
            <w:tcW w:w="733" w:type="pct"/>
            <w:vAlign w:val="center"/>
          </w:tcPr>
          <w:p w14:paraId="0E42CA7E" w14:textId="77777777" w:rsidR="000E2C54" w:rsidRPr="00AA41C0" w:rsidRDefault="000E2C54" w:rsidP="00532048"/>
        </w:tc>
        <w:tc>
          <w:tcPr>
            <w:tcW w:w="908" w:type="pct"/>
            <w:vAlign w:val="center"/>
          </w:tcPr>
          <w:p w14:paraId="335EFF1E" w14:textId="77777777" w:rsidR="000E2C54" w:rsidRPr="00AA41C0" w:rsidRDefault="000E2C54" w:rsidP="00532048"/>
        </w:tc>
        <w:tc>
          <w:tcPr>
            <w:tcW w:w="818" w:type="pct"/>
            <w:vAlign w:val="center"/>
          </w:tcPr>
          <w:p w14:paraId="5E6DF657" w14:textId="77777777" w:rsidR="000E2C54" w:rsidRPr="00AA41C0" w:rsidRDefault="000E2C54" w:rsidP="00532048"/>
        </w:tc>
        <w:tc>
          <w:tcPr>
            <w:tcW w:w="862" w:type="pct"/>
            <w:vAlign w:val="center"/>
          </w:tcPr>
          <w:p w14:paraId="3B905CA5" w14:textId="77777777" w:rsidR="000E2C54" w:rsidRPr="00AA41C0" w:rsidRDefault="000E2C54" w:rsidP="00532048"/>
        </w:tc>
      </w:tr>
    </w:tbl>
    <w:p w14:paraId="006E8E65" w14:textId="77777777" w:rsidR="006B67C2" w:rsidRPr="00AA41C0" w:rsidRDefault="006B67C2" w:rsidP="006B67C2"/>
    <w:p w14:paraId="2C5956E4" w14:textId="26FA7E2E" w:rsidR="006B67C2" w:rsidRPr="00AA41C0" w:rsidRDefault="006B67C2" w:rsidP="006B67C2">
      <w:pPr>
        <w:rPr>
          <w:u w:val="single"/>
        </w:rPr>
      </w:pPr>
      <w:r w:rsidRPr="00AA41C0">
        <w:rPr>
          <w:u w:val="single"/>
        </w:rPr>
        <w:t xml:space="preserve">3.  </w:t>
      </w:r>
      <w:r w:rsidR="00597391">
        <w:rPr>
          <w:u w:val="single"/>
        </w:rPr>
        <w:t>Mentoring and Advising</w:t>
      </w:r>
    </w:p>
    <w:p w14:paraId="7A672405" w14:textId="77777777" w:rsidR="006B67C2" w:rsidRPr="00AA41C0" w:rsidRDefault="006B67C2" w:rsidP="006B67C2"/>
    <w:tbl>
      <w:tblPr>
        <w:tblW w:w="510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5"/>
        <w:gridCol w:w="2520"/>
        <w:gridCol w:w="2432"/>
        <w:gridCol w:w="1708"/>
        <w:gridCol w:w="2430"/>
      </w:tblGrid>
      <w:tr w:rsidR="00597391" w:rsidRPr="00AA41C0" w14:paraId="3C05DCF7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61DDCC30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lastRenderedPageBreak/>
              <w:t>Date</w:t>
            </w:r>
          </w:p>
        </w:tc>
        <w:tc>
          <w:tcPr>
            <w:tcW w:w="1207" w:type="pct"/>
            <w:vAlign w:val="center"/>
          </w:tcPr>
          <w:p w14:paraId="14EF331E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Mentee Name</w:t>
            </w:r>
          </w:p>
        </w:tc>
        <w:tc>
          <w:tcPr>
            <w:tcW w:w="1165" w:type="pct"/>
            <w:vAlign w:val="center"/>
          </w:tcPr>
          <w:p w14:paraId="3788CC08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Mentee Level/ Program and Institution</w:t>
            </w:r>
          </w:p>
        </w:tc>
        <w:tc>
          <w:tcPr>
            <w:tcW w:w="818" w:type="pct"/>
            <w:vAlign w:val="center"/>
          </w:tcPr>
          <w:p w14:paraId="16082959" w14:textId="7C6CDC00" w:rsidR="006B67C2" w:rsidRPr="00843573" w:rsidRDefault="00597391" w:rsidP="00597391">
            <w:pPr>
              <w:rPr>
                <w:bCs/>
              </w:rPr>
            </w:pPr>
            <w:r w:rsidRPr="00843573">
              <w:rPr>
                <w:bCs/>
              </w:rPr>
              <w:t>Role</w:t>
            </w:r>
          </w:p>
        </w:tc>
        <w:tc>
          <w:tcPr>
            <w:tcW w:w="1164" w:type="pct"/>
            <w:vAlign w:val="center"/>
          </w:tcPr>
          <w:p w14:paraId="5226F806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Mentee Outcomes, Current Position</w:t>
            </w:r>
          </w:p>
        </w:tc>
      </w:tr>
      <w:tr w:rsidR="00597391" w:rsidRPr="00AA41C0" w14:paraId="16688EB6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47FAC0F4" w14:textId="09D1A8B1" w:rsidR="006B67C2" w:rsidRPr="00AA41C0" w:rsidRDefault="005C2083" w:rsidP="00532048">
            <w:r>
              <w:t>2010-12</w:t>
            </w:r>
          </w:p>
        </w:tc>
        <w:tc>
          <w:tcPr>
            <w:tcW w:w="1207" w:type="pct"/>
            <w:vAlign w:val="center"/>
          </w:tcPr>
          <w:p w14:paraId="79C92695" w14:textId="7536F242" w:rsidR="006B67C2" w:rsidRPr="00AA41C0" w:rsidRDefault="005C2083" w:rsidP="00532048">
            <w:r>
              <w:t>Kyle Noll</w:t>
            </w:r>
          </w:p>
        </w:tc>
        <w:tc>
          <w:tcPr>
            <w:tcW w:w="1165" w:type="pct"/>
            <w:vAlign w:val="center"/>
          </w:tcPr>
          <w:p w14:paraId="34DA0915" w14:textId="16224523" w:rsidR="006B67C2" w:rsidRPr="00AA41C0" w:rsidRDefault="005C2083" w:rsidP="00532048">
            <w:r>
              <w:t>PhD Candidate/UT Southwestern</w:t>
            </w:r>
          </w:p>
        </w:tc>
        <w:tc>
          <w:tcPr>
            <w:tcW w:w="818" w:type="pct"/>
            <w:vAlign w:val="center"/>
          </w:tcPr>
          <w:p w14:paraId="2B9B3449" w14:textId="67973AA8" w:rsidR="006B67C2" w:rsidRPr="00AA41C0" w:rsidRDefault="005C2083" w:rsidP="00532048">
            <w:r>
              <w:t>Dissertation Committee</w:t>
            </w:r>
          </w:p>
        </w:tc>
        <w:tc>
          <w:tcPr>
            <w:tcW w:w="1164" w:type="pct"/>
            <w:vAlign w:val="center"/>
          </w:tcPr>
          <w:p w14:paraId="7C319D32" w14:textId="1CEA7DCA" w:rsidR="006B67C2" w:rsidRPr="00AA41C0" w:rsidRDefault="005C2083" w:rsidP="00532048">
            <w:r>
              <w:t>Assoc. Professor, Neuropsychology, MD Anderson</w:t>
            </w:r>
          </w:p>
        </w:tc>
      </w:tr>
      <w:tr w:rsidR="00597391" w:rsidRPr="00AA41C0" w14:paraId="6C32728B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4437A639" w14:textId="4BEAD0DB" w:rsidR="006B67C2" w:rsidRPr="00AA41C0" w:rsidRDefault="005C2083" w:rsidP="00532048">
            <w:r>
              <w:t>2011-12</w:t>
            </w:r>
          </w:p>
        </w:tc>
        <w:tc>
          <w:tcPr>
            <w:tcW w:w="1207" w:type="pct"/>
            <w:vAlign w:val="center"/>
          </w:tcPr>
          <w:p w14:paraId="25F0A4D6" w14:textId="6DEBFD49" w:rsidR="006B67C2" w:rsidRPr="00AA41C0" w:rsidRDefault="005C2083" w:rsidP="00532048">
            <w:r>
              <w:t>Lindsay Horton</w:t>
            </w:r>
          </w:p>
        </w:tc>
        <w:tc>
          <w:tcPr>
            <w:tcW w:w="1165" w:type="pct"/>
            <w:vAlign w:val="center"/>
          </w:tcPr>
          <w:p w14:paraId="1BF06E33" w14:textId="74150B8F" w:rsidR="006B67C2" w:rsidRPr="00AA41C0" w:rsidRDefault="005C2083" w:rsidP="00532048">
            <w:r>
              <w:t>Doris Duke Fellow/UT Southwestern</w:t>
            </w:r>
          </w:p>
        </w:tc>
        <w:tc>
          <w:tcPr>
            <w:tcW w:w="818" w:type="pct"/>
            <w:vAlign w:val="center"/>
          </w:tcPr>
          <w:p w14:paraId="71C066CD" w14:textId="7D052710" w:rsidR="006B67C2" w:rsidRPr="00AA41C0" w:rsidRDefault="005C2083" w:rsidP="00532048">
            <w:r>
              <w:t>Research Mentor</w:t>
            </w:r>
          </w:p>
        </w:tc>
        <w:tc>
          <w:tcPr>
            <w:tcW w:w="1164" w:type="pct"/>
            <w:vAlign w:val="center"/>
          </w:tcPr>
          <w:p w14:paraId="7D34C33A" w14:textId="3028FB6E" w:rsidR="006B67C2" w:rsidRPr="00AA41C0" w:rsidRDefault="005C2083" w:rsidP="00532048">
            <w:r>
              <w:t>Assistant Professor, Neurology, UT Southwestern</w:t>
            </w:r>
          </w:p>
        </w:tc>
      </w:tr>
      <w:tr w:rsidR="005C2083" w:rsidRPr="00AA41C0" w14:paraId="43DF9277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0F77D31D" w14:textId="11C796D2" w:rsidR="005C2083" w:rsidRDefault="005C2083" w:rsidP="00532048">
            <w:r>
              <w:t>2012-14</w:t>
            </w:r>
          </w:p>
        </w:tc>
        <w:tc>
          <w:tcPr>
            <w:tcW w:w="1207" w:type="pct"/>
            <w:vAlign w:val="center"/>
          </w:tcPr>
          <w:p w14:paraId="02EABD94" w14:textId="2DA7CA72" w:rsidR="005C2083" w:rsidRDefault="005C2083" w:rsidP="00532048">
            <w:r>
              <w:t>Allen DeSena</w:t>
            </w:r>
          </w:p>
        </w:tc>
        <w:tc>
          <w:tcPr>
            <w:tcW w:w="1165" w:type="pct"/>
            <w:vAlign w:val="center"/>
          </w:tcPr>
          <w:p w14:paraId="02779988" w14:textId="32710852" w:rsidR="005C2083" w:rsidRDefault="005C2083" w:rsidP="00532048">
            <w:r>
              <w:t>Jim Lubin Fellow/UT Southwestern</w:t>
            </w:r>
          </w:p>
        </w:tc>
        <w:tc>
          <w:tcPr>
            <w:tcW w:w="818" w:type="pct"/>
            <w:vAlign w:val="center"/>
          </w:tcPr>
          <w:p w14:paraId="4149A3D1" w14:textId="14236210" w:rsidR="005C2083" w:rsidRDefault="005C2083" w:rsidP="00532048">
            <w:r>
              <w:t>Clinical and Research Mentor</w:t>
            </w:r>
          </w:p>
        </w:tc>
        <w:tc>
          <w:tcPr>
            <w:tcW w:w="1164" w:type="pct"/>
            <w:vAlign w:val="center"/>
          </w:tcPr>
          <w:p w14:paraId="411E563F" w14:textId="62321CC4" w:rsidR="005C2083" w:rsidRDefault="005C2083" w:rsidP="00532048">
            <w:r>
              <w:t>Neurologist, Syneos Health</w:t>
            </w:r>
          </w:p>
        </w:tc>
      </w:tr>
      <w:tr w:rsidR="005C2083" w:rsidRPr="00AA41C0" w14:paraId="5B9B5525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303666B1" w14:textId="06FA9C44" w:rsidR="005C2083" w:rsidRDefault="005C2083" w:rsidP="005C2083">
            <w:r>
              <w:t>2012-14</w:t>
            </w:r>
          </w:p>
        </w:tc>
        <w:tc>
          <w:tcPr>
            <w:tcW w:w="1207" w:type="pct"/>
            <w:vAlign w:val="center"/>
          </w:tcPr>
          <w:p w14:paraId="320E720A" w14:textId="60BBBF46" w:rsidR="005C2083" w:rsidRDefault="005C2083" w:rsidP="005C2083">
            <w:r>
              <w:t>Angela Canas</w:t>
            </w:r>
          </w:p>
        </w:tc>
        <w:tc>
          <w:tcPr>
            <w:tcW w:w="1165" w:type="pct"/>
            <w:vAlign w:val="center"/>
          </w:tcPr>
          <w:p w14:paraId="6F39A606" w14:textId="52C47AC0" w:rsidR="005C2083" w:rsidRDefault="005C2083" w:rsidP="005C2083">
            <w:r>
              <w:t>PhD Candidate/UT Southwestern</w:t>
            </w:r>
          </w:p>
        </w:tc>
        <w:tc>
          <w:tcPr>
            <w:tcW w:w="818" w:type="pct"/>
            <w:vAlign w:val="center"/>
          </w:tcPr>
          <w:p w14:paraId="11A31D75" w14:textId="56A603A5" w:rsidR="005C2083" w:rsidRDefault="005C2083" w:rsidP="005C2083">
            <w:r>
              <w:t>Dissertation Committee</w:t>
            </w:r>
          </w:p>
        </w:tc>
        <w:tc>
          <w:tcPr>
            <w:tcW w:w="1164" w:type="pct"/>
            <w:vAlign w:val="center"/>
          </w:tcPr>
          <w:p w14:paraId="39ADCCEC" w14:textId="5CFA883F" w:rsidR="005C2083" w:rsidRDefault="005C2083" w:rsidP="005C2083">
            <w:r>
              <w:t>Assistant Professor, Psychiatry, UT Southwestern</w:t>
            </w:r>
          </w:p>
        </w:tc>
      </w:tr>
      <w:tr w:rsidR="005C2083" w:rsidRPr="00AA41C0" w14:paraId="3C83C3E7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00910554" w14:textId="26A5ECD7" w:rsidR="005C2083" w:rsidRDefault="005C2083" w:rsidP="005C2083">
            <w:r>
              <w:t>2013-15</w:t>
            </w:r>
          </w:p>
        </w:tc>
        <w:tc>
          <w:tcPr>
            <w:tcW w:w="1207" w:type="pct"/>
            <w:vAlign w:val="center"/>
          </w:tcPr>
          <w:p w14:paraId="56862375" w14:textId="004D6617" w:rsidR="005C2083" w:rsidRDefault="005C2083" w:rsidP="005C2083">
            <w:r>
              <w:t>Benjamin Arellano</w:t>
            </w:r>
          </w:p>
        </w:tc>
        <w:tc>
          <w:tcPr>
            <w:tcW w:w="1165" w:type="pct"/>
            <w:vAlign w:val="center"/>
          </w:tcPr>
          <w:p w14:paraId="730B2554" w14:textId="2C4E3538" w:rsidR="005C2083" w:rsidRDefault="005C2083" w:rsidP="005C2083">
            <w:r>
              <w:t>PhD Candidate/UT Southwestern</w:t>
            </w:r>
          </w:p>
        </w:tc>
        <w:tc>
          <w:tcPr>
            <w:tcW w:w="818" w:type="pct"/>
            <w:vAlign w:val="center"/>
          </w:tcPr>
          <w:p w14:paraId="0DA40D6A" w14:textId="4F5C6243" w:rsidR="005C2083" w:rsidRDefault="005C2083" w:rsidP="005C2083">
            <w:r>
              <w:t>Dissertation Committee</w:t>
            </w:r>
          </w:p>
        </w:tc>
        <w:tc>
          <w:tcPr>
            <w:tcW w:w="1164" w:type="pct"/>
            <w:vAlign w:val="center"/>
          </w:tcPr>
          <w:p w14:paraId="69A365C2" w14:textId="79E0DA1B" w:rsidR="005C2083" w:rsidRDefault="005C2083" w:rsidP="005C2083">
            <w:r>
              <w:t>PhD, Stem Cell Technologies</w:t>
            </w:r>
          </w:p>
        </w:tc>
      </w:tr>
      <w:tr w:rsidR="005C2083" w:rsidRPr="00AA41C0" w14:paraId="398F59C3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66588471" w14:textId="4355FA8E" w:rsidR="005C2083" w:rsidRDefault="005C2083" w:rsidP="005C2083">
            <w:r>
              <w:t>2014-16</w:t>
            </w:r>
          </w:p>
        </w:tc>
        <w:tc>
          <w:tcPr>
            <w:tcW w:w="1207" w:type="pct"/>
            <w:vAlign w:val="center"/>
          </w:tcPr>
          <w:p w14:paraId="6CDDC73A" w14:textId="781EDE71" w:rsidR="005C2083" w:rsidRDefault="005C2083" w:rsidP="005C2083">
            <w:r>
              <w:t>Dilip Challa</w:t>
            </w:r>
          </w:p>
        </w:tc>
        <w:tc>
          <w:tcPr>
            <w:tcW w:w="1165" w:type="pct"/>
            <w:vAlign w:val="center"/>
          </w:tcPr>
          <w:p w14:paraId="1330F6A8" w14:textId="61DFBBFF" w:rsidR="005C2083" w:rsidRDefault="005C2083" w:rsidP="005C2083">
            <w:r>
              <w:t>PhD Candidate/UT Southwestern</w:t>
            </w:r>
          </w:p>
        </w:tc>
        <w:tc>
          <w:tcPr>
            <w:tcW w:w="818" w:type="pct"/>
            <w:vAlign w:val="center"/>
          </w:tcPr>
          <w:p w14:paraId="587344CD" w14:textId="5F3C016C" w:rsidR="005C2083" w:rsidRDefault="005C2083" w:rsidP="005C2083">
            <w:r>
              <w:t>Dissertation Committee</w:t>
            </w:r>
          </w:p>
        </w:tc>
        <w:tc>
          <w:tcPr>
            <w:tcW w:w="1164" w:type="pct"/>
            <w:vAlign w:val="center"/>
          </w:tcPr>
          <w:p w14:paraId="59234809" w14:textId="6AF81C24" w:rsidR="005C2083" w:rsidRDefault="005C2083" w:rsidP="005C2083">
            <w:r>
              <w:t>Senior Scientist, Alloy Therapeutics</w:t>
            </w:r>
          </w:p>
        </w:tc>
      </w:tr>
      <w:tr w:rsidR="005C2083" w:rsidRPr="00AA41C0" w14:paraId="79281AAF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42F02B33" w14:textId="3D99FB87" w:rsidR="005C2083" w:rsidRDefault="005C2083" w:rsidP="005C2083">
            <w:r>
              <w:t>2016-18</w:t>
            </w:r>
          </w:p>
        </w:tc>
        <w:tc>
          <w:tcPr>
            <w:tcW w:w="1207" w:type="pct"/>
            <w:vAlign w:val="center"/>
          </w:tcPr>
          <w:p w14:paraId="12B62217" w14:textId="342E80CD" w:rsidR="005C2083" w:rsidRDefault="005C2083" w:rsidP="005C2083">
            <w:r>
              <w:t>Ram Narayan</w:t>
            </w:r>
          </w:p>
        </w:tc>
        <w:tc>
          <w:tcPr>
            <w:tcW w:w="1165" w:type="pct"/>
            <w:vAlign w:val="center"/>
          </w:tcPr>
          <w:p w14:paraId="704688AC" w14:textId="731DDA67" w:rsidR="005C2083" w:rsidRDefault="005C2083" w:rsidP="005C2083">
            <w:r>
              <w:t>NMSS Fellow</w:t>
            </w:r>
          </w:p>
        </w:tc>
        <w:tc>
          <w:tcPr>
            <w:tcW w:w="818" w:type="pct"/>
            <w:vAlign w:val="center"/>
          </w:tcPr>
          <w:p w14:paraId="5CF610CA" w14:textId="4C07C490" w:rsidR="005C2083" w:rsidRDefault="005C2083" w:rsidP="005C2083">
            <w:r>
              <w:t>Clinical and Research Mentor</w:t>
            </w:r>
          </w:p>
        </w:tc>
        <w:tc>
          <w:tcPr>
            <w:tcW w:w="1164" w:type="pct"/>
            <w:vAlign w:val="center"/>
          </w:tcPr>
          <w:p w14:paraId="66EEFB35" w14:textId="46D17CE3" w:rsidR="005C2083" w:rsidRDefault="005C2083" w:rsidP="005C2083">
            <w:r>
              <w:t>Neurologist, Alegent Creighton Clinic</w:t>
            </w:r>
          </w:p>
        </w:tc>
      </w:tr>
      <w:tr w:rsidR="005C2083" w:rsidRPr="00AA41C0" w14:paraId="58762150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35494F26" w14:textId="20DB4CE7" w:rsidR="005C2083" w:rsidRDefault="005C2083" w:rsidP="005C2083">
            <w:r>
              <w:t>2016-18</w:t>
            </w:r>
          </w:p>
        </w:tc>
        <w:tc>
          <w:tcPr>
            <w:tcW w:w="1207" w:type="pct"/>
            <w:vAlign w:val="center"/>
          </w:tcPr>
          <w:p w14:paraId="586E31D5" w14:textId="46FD05E6" w:rsidR="005C2083" w:rsidRDefault="005C2083" w:rsidP="005C2083">
            <w:r>
              <w:t>Cynthia Wang</w:t>
            </w:r>
          </w:p>
        </w:tc>
        <w:tc>
          <w:tcPr>
            <w:tcW w:w="1165" w:type="pct"/>
            <w:vAlign w:val="center"/>
          </w:tcPr>
          <w:p w14:paraId="167A961E" w14:textId="43034029" w:rsidR="005C2083" w:rsidRDefault="005C2083" w:rsidP="005C2083">
            <w:r>
              <w:t>Jim Lubin Fellow/UT Southwestern</w:t>
            </w:r>
          </w:p>
        </w:tc>
        <w:tc>
          <w:tcPr>
            <w:tcW w:w="818" w:type="pct"/>
            <w:vAlign w:val="center"/>
          </w:tcPr>
          <w:p w14:paraId="77DDB94A" w14:textId="6EC13271" w:rsidR="005C2083" w:rsidRDefault="005C2083" w:rsidP="005C2083">
            <w:r>
              <w:t>Clinical and Research Mentor</w:t>
            </w:r>
          </w:p>
        </w:tc>
        <w:tc>
          <w:tcPr>
            <w:tcW w:w="1164" w:type="pct"/>
            <w:vAlign w:val="center"/>
          </w:tcPr>
          <w:p w14:paraId="101A3529" w14:textId="2AC60446" w:rsidR="005C2083" w:rsidRDefault="005C2083" w:rsidP="005C2083">
            <w:r>
              <w:t>Assistant Professor, Pediatrics, UT Southwestern</w:t>
            </w:r>
          </w:p>
        </w:tc>
      </w:tr>
      <w:tr w:rsidR="005C2083" w:rsidRPr="00AA41C0" w14:paraId="32C4208F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797816AC" w14:textId="300DADEC" w:rsidR="005C2083" w:rsidRDefault="005C2083" w:rsidP="005C2083">
            <w:r>
              <w:t>2016-17</w:t>
            </w:r>
          </w:p>
        </w:tc>
        <w:tc>
          <w:tcPr>
            <w:tcW w:w="1207" w:type="pct"/>
            <w:vAlign w:val="center"/>
          </w:tcPr>
          <w:p w14:paraId="0F0ACD75" w14:textId="44ADA7DB" w:rsidR="005C2083" w:rsidRDefault="005C2083" w:rsidP="005C2083">
            <w:r>
              <w:t>Alex Tang</w:t>
            </w:r>
          </w:p>
        </w:tc>
        <w:tc>
          <w:tcPr>
            <w:tcW w:w="1165" w:type="pct"/>
            <w:vAlign w:val="center"/>
          </w:tcPr>
          <w:p w14:paraId="2C78B67B" w14:textId="2ABF9F2D" w:rsidR="005C2083" w:rsidRDefault="005C2083" w:rsidP="005C2083">
            <w:r>
              <w:t>PhD Candidate/UT Southwestern</w:t>
            </w:r>
          </w:p>
        </w:tc>
        <w:tc>
          <w:tcPr>
            <w:tcW w:w="818" w:type="pct"/>
            <w:vAlign w:val="center"/>
          </w:tcPr>
          <w:p w14:paraId="2DFD5045" w14:textId="144A586B" w:rsidR="005C2083" w:rsidRDefault="005C2083" w:rsidP="005C2083">
            <w:r>
              <w:t>Dissertation Committee</w:t>
            </w:r>
          </w:p>
        </w:tc>
        <w:tc>
          <w:tcPr>
            <w:tcW w:w="1164" w:type="pct"/>
            <w:vAlign w:val="center"/>
          </w:tcPr>
          <w:p w14:paraId="69FD3AC2" w14:textId="77777777" w:rsidR="005C2083" w:rsidRDefault="005C2083" w:rsidP="005C2083"/>
        </w:tc>
      </w:tr>
      <w:tr w:rsidR="005C2083" w:rsidRPr="00AA41C0" w14:paraId="10E880A9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43B8B4BE" w14:textId="3C5AF659" w:rsidR="005C2083" w:rsidRDefault="005C2083" w:rsidP="005C2083">
            <w:r>
              <w:t>2016-17</w:t>
            </w:r>
          </w:p>
        </w:tc>
        <w:tc>
          <w:tcPr>
            <w:tcW w:w="1207" w:type="pct"/>
            <w:vAlign w:val="center"/>
          </w:tcPr>
          <w:p w14:paraId="1FFABB10" w14:textId="6015497E" w:rsidR="005C2083" w:rsidRDefault="005C2083" w:rsidP="005C2083">
            <w:r>
              <w:t>Cole Hague</w:t>
            </w:r>
          </w:p>
        </w:tc>
        <w:tc>
          <w:tcPr>
            <w:tcW w:w="1165" w:type="pct"/>
            <w:vAlign w:val="center"/>
          </w:tcPr>
          <w:p w14:paraId="70E706B6" w14:textId="258E26A7" w:rsidR="005C2083" w:rsidRDefault="005C2083" w:rsidP="005C2083">
            <w:r>
              <w:t>PhD Candidate/UT Southwestern</w:t>
            </w:r>
          </w:p>
        </w:tc>
        <w:tc>
          <w:tcPr>
            <w:tcW w:w="818" w:type="pct"/>
            <w:vAlign w:val="center"/>
          </w:tcPr>
          <w:p w14:paraId="69F97345" w14:textId="596DA883" w:rsidR="005C2083" w:rsidRDefault="005C2083" w:rsidP="005C2083">
            <w:r>
              <w:t>Dissertation Committee</w:t>
            </w:r>
          </w:p>
        </w:tc>
        <w:tc>
          <w:tcPr>
            <w:tcW w:w="1164" w:type="pct"/>
            <w:vAlign w:val="center"/>
          </w:tcPr>
          <w:p w14:paraId="21C80159" w14:textId="1B840AC5" w:rsidR="005C2083" w:rsidRDefault="005C2083" w:rsidP="005C2083">
            <w:r>
              <w:t>PhD, Childrens National</w:t>
            </w:r>
          </w:p>
        </w:tc>
      </w:tr>
      <w:tr w:rsidR="005C2083" w:rsidRPr="00AA41C0" w14:paraId="46CCF2BA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628F37BF" w14:textId="2A92C8EC" w:rsidR="005C2083" w:rsidRDefault="005C2083" w:rsidP="005C2083">
            <w:r>
              <w:t>2018-20</w:t>
            </w:r>
          </w:p>
        </w:tc>
        <w:tc>
          <w:tcPr>
            <w:tcW w:w="1207" w:type="pct"/>
            <w:vAlign w:val="center"/>
          </w:tcPr>
          <w:p w14:paraId="2B5A87DC" w14:textId="12D87F7A" w:rsidR="005C2083" w:rsidRDefault="005C2083" w:rsidP="005C2083">
            <w:r>
              <w:t>Peter Sguigna</w:t>
            </w:r>
          </w:p>
        </w:tc>
        <w:tc>
          <w:tcPr>
            <w:tcW w:w="1165" w:type="pct"/>
            <w:vAlign w:val="center"/>
          </w:tcPr>
          <w:p w14:paraId="4B1AC4DC" w14:textId="4D0D4604" w:rsidR="005C2083" w:rsidRDefault="005C2083" w:rsidP="005C2083">
            <w:r>
              <w:t>NMSS Fellow</w:t>
            </w:r>
          </w:p>
        </w:tc>
        <w:tc>
          <w:tcPr>
            <w:tcW w:w="818" w:type="pct"/>
            <w:vAlign w:val="center"/>
          </w:tcPr>
          <w:p w14:paraId="5CFEFFC4" w14:textId="1143F154" w:rsidR="005C2083" w:rsidRDefault="005C2083" w:rsidP="005C2083">
            <w:r>
              <w:t>Clinical and Research Mentor</w:t>
            </w:r>
          </w:p>
        </w:tc>
        <w:tc>
          <w:tcPr>
            <w:tcW w:w="1164" w:type="pct"/>
            <w:vAlign w:val="center"/>
          </w:tcPr>
          <w:p w14:paraId="3DA6E5DC" w14:textId="7F401134" w:rsidR="005C2083" w:rsidRDefault="005C2083" w:rsidP="005C2083">
            <w:r>
              <w:t>Assistant Professor, Neurology, UT Southwestern</w:t>
            </w:r>
          </w:p>
        </w:tc>
      </w:tr>
      <w:tr w:rsidR="005C2083" w:rsidRPr="00AA41C0" w14:paraId="34A2627C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7499F003" w14:textId="2142B69B" w:rsidR="005C2083" w:rsidRDefault="005C2083" w:rsidP="005C2083">
            <w:r>
              <w:t>2018-20</w:t>
            </w:r>
          </w:p>
        </w:tc>
        <w:tc>
          <w:tcPr>
            <w:tcW w:w="1207" w:type="pct"/>
            <w:vAlign w:val="center"/>
          </w:tcPr>
          <w:p w14:paraId="5099A743" w14:textId="27BFB12E" w:rsidR="005C2083" w:rsidRDefault="005C2083" w:rsidP="005C2083">
            <w:r>
              <w:t>Kyle Blackburn</w:t>
            </w:r>
          </w:p>
        </w:tc>
        <w:tc>
          <w:tcPr>
            <w:tcW w:w="1165" w:type="pct"/>
            <w:vAlign w:val="center"/>
          </w:tcPr>
          <w:p w14:paraId="31B29F11" w14:textId="51D8F7D6" w:rsidR="005C2083" w:rsidRDefault="005C2083" w:rsidP="005C2083">
            <w:r>
              <w:t>Jim Lubin Fellow/UT Southwestern</w:t>
            </w:r>
          </w:p>
        </w:tc>
        <w:tc>
          <w:tcPr>
            <w:tcW w:w="818" w:type="pct"/>
            <w:vAlign w:val="center"/>
          </w:tcPr>
          <w:p w14:paraId="2C8D0DF8" w14:textId="0BA8A3E3" w:rsidR="005C2083" w:rsidRDefault="005C2083" w:rsidP="005C2083">
            <w:r>
              <w:t>Clinical and Research Mentor</w:t>
            </w:r>
          </w:p>
        </w:tc>
        <w:tc>
          <w:tcPr>
            <w:tcW w:w="1164" w:type="pct"/>
            <w:vAlign w:val="center"/>
          </w:tcPr>
          <w:p w14:paraId="3A5D9ED0" w14:textId="6953283A" w:rsidR="005C2083" w:rsidRDefault="005C2083" w:rsidP="005C2083">
            <w:r>
              <w:t>Assistant Professor, Neurology, UT Southwestern</w:t>
            </w:r>
          </w:p>
        </w:tc>
      </w:tr>
      <w:tr w:rsidR="005C2083" w:rsidRPr="00AA41C0" w14:paraId="59E5AE68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5F174CD0" w14:textId="24455C04" w:rsidR="005C2083" w:rsidRDefault="005C2083" w:rsidP="005C2083">
            <w:r>
              <w:t>2019-20</w:t>
            </w:r>
          </w:p>
        </w:tc>
        <w:tc>
          <w:tcPr>
            <w:tcW w:w="1207" w:type="pct"/>
            <w:vAlign w:val="center"/>
          </w:tcPr>
          <w:p w14:paraId="1BEAB436" w14:textId="6D7D0B92" w:rsidR="005C2083" w:rsidRDefault="005C2083" w:rsidP="005C2083">
            <w:r>
              <w:t>Lauren Tardo</w:t>
            </w:r>
          </w:p>
        </w:tc>
        <w:tc>
          <w:tcPr>
            <w:tcW w:w="1165" w:type="pct"/>
            <w:vAlign w:val="center"/>
          </w:tcPr>
          <w:p w14:paraId="16103DA2" w14:textId="2331689A" w:rsidR="005C2083" w:rsidRDefault="005C2083" w:rsidP="005C2083">
            <w:r>
              <w:t>NMSS Fellow</w:t>
            </w:r>
          </w:p>
        </w:tc>
        <w:tc>
          <w:tcPr>
            <w:tcW w:w="818" w:type="pct"/>
            <w:vAlign w:val="center"/>
          </w:tcPr>
          <w:p w14:paraId="0819244E" w14:textId="3986A05B" w:rsidR="005C2083" w:rsidRDefault="005C2083" w:rsidP="005C2083">
            <w:r>
              <w:t>Clinical and Research Mentor</w:t>
            </w:r>
          </w:p>
        </w:tc>
        <w:tc>
          <w:tcPr>
            <w:tcW w:w="1164" w:type="pct"/>
            <w:vAlign w:val="center"/>
          </w:tcPr>
          <w:p w14:paraId="47927D82" w14:textId="363B2784" w:rsidR="005C2083" w:rsidRDefault="005C2083" w:rsidP="005C2083">
            <w:r>
              <w:t>Assistant Professor, Neurology, UT Southwestern</w:t>
            </w:r>
          </w:p>
        </w:tc>
      </w:tr>
      <w:tr w:rsidR="005C2083" w:rsidRPr="00AA41C0" w14:paraId="1443DE26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6C9487B2" w14:textId="4B3AA2E5" w:rsidR="005C2083" w:rsidRDefault="005C2083" w:rsidP="005C2083">
            <w:r>
              <w:t>2019-21</w:t>
            </w:r>
          </w:p>
        </w:tc>
        <w:tc>
          <w:tcPr>
            <w:tcW w:w="1207" w:type="pct"/>
            <w:vAlign w:val="center"/>
          </w:tcPr>
          <w:p w14:paraId="1926B6BF" w14:textId="2EC946D0" w:rsidR="005C2083" w:rsidRDefault="005C2083" w:rsidP="005C2083">
            <w:r>
              <w:t>Molly McGetrick</w:t>
            </w:r>
          </w:p>
        </w:tc>
        <w:tc>
          <w:tcPr>
            <w:tcW w:w="1165" w:type="pct"/>
            <w:vAlign w:val="center"/>
          </w:tcPr>
          <w:p w14:paraId="7D3D7342" w14:textId="2E3EFBA5" w:rsidR="005C2083" w:rsidRDefault="005C2083" w:rsidP="005C2083">
            <w:r>
              <w:t>Pediatric Critical Care Fellow</w:t>
            </w:r>
          </w:p>
        </w:tc>
        <w:tc>
          <w:tcPr>
            <w:tcW w:w="818" w:type="pct"/>
            <w:vAlign w:val="center"/>
          </w:tcPr>
          <w:p w14:paraId="397B9BD2" w14:textId="78ACAEAB" w:rsidR="005C2083" w:rsidRDefault="005C2083" w:rsidP="005C2083">
            <w:r>
              <w:t>Research Mentor</w:t>
            </w:r>
          </w:p>
        </w:tc>
        <w:tc>
          <w:tcPr>
            <w:tcW w:w="1164" w:type="pct"/>
            <w:vAlign w:val="center"/>
          </w:tcPr>
          <w:p w14:paraId="5615900B" w14:textId="4939AE92" w:rsidR="005C2083" w:rsidRDefault="005C2083" w:rsidP="005C2083">
            <w:r>
              <w:t>Instructor, Texas Childrens Hospital</w:t>
            </w:r>
          </w:p>
        </w:tc>
      </w:tr>
      <w:tr w:rsidR="005C2083" w:rsidRPr="00AA41C0" w14:paraId="0DF0C791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15F99D1D" w14:textId="69544F2A" w:rsidR="005C2083" w:rsidRDefault="005C2083" w:rsidP="005C2083">
            <w:r>
              <w:t>2019-22</w:t>
            </w:r>
          </w:p>
        </w:tc>
        <w:tc>
          <w:tcPr>
            <w:tcW w:w="1207" w:type="pct"/>
            <w:vAlign w:val="center"/>
          </w:tcPr>
          <w:p w14:paraId="240D147D" w14:textId="613B1C8C" w:rsidR="005C2083" w:rsidRDefault="005C2083" w:rsidP="005C2083">
            <w:r>
              <w:t>Natasha Hanners</w:t>
            </w:r>
          </w:p>
        </w:tc>
        <w:tc>
          <w:tcPr>
            <w:tcW w:w="1165" w:type="pct"/>
            <w:vAlign w:val="center"/>
          </w:tcPr>
          <w:p w14:paraId="24D7C6AB" w14:textId="647F0974" w:rsidR="005C2083" w:rsidRDefault="005C2083" w:rsidP="005C2083">
            <w:r>
              <w:t>Pediatric Infectious Diseases</w:t>
            </w:r>
          </w:p>
        </w:tc>
        <w:tc>
          <w:tcPr>
            <w:tcW w:w="818" w:type="pct"/>
            <w:vAlign w:val="center"/>
          </w:tcPr>
          <w:p w14:paraId="04ED5E00" w14:textId="1CA8EA1F" w:rsidR="005C2083" w:rsidRDefault="005C2083" w:rsidP="005C2083">
            <w:r>
              <w:t>K08 Committee Member</w:t>
            </w:r>
          </w:p>
        </w:tc>
        <w:tc>
          <w:tcPr>
            <w:tcW w:w="1164" w:type="pct"/>
            <w:vAlign w:val="center"/>
          </w:tcPr>
          <w:p w14:paraId="213BCB3E" w14:textId="1D6ECD89" w:rsidR="005C2083" w:rsidRDefault="005C2083" w:rsidP="005C2083">
            <w:r>
              <w:t>Assistant Professor, Pediatrics, UT Southwestern</w:t>
            </w:r>
          </w:p>
        </w:tc>
      </w:tr>
      <w:tr w:rsidR="005C2083" w:rsidRPr="00AA41C0" w14:paraId="65890DF4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1D535307" w14:textId="148E8AD5" w:rsidR="005C2083" w:rsidRDefault="005C2083" w:rsidP="005C2083">
            <w:r>
              <w:t>2020-21</w:t>
            </w:r>
          </w:p>
        </w:tc>
        <w:tc>
          <w:tcPr>
            <w:tcW w:w="1207" w:type="pct"/>
            <w:vAlign w:val="center"/>
          </w:tcPr>
          <w:p w14:paraId="20A4EC91" w14:textId="439046C3" w:rsidR="005C2083" w:rsidRDefault="005C2083" w:rsidP="005C2083">
            <w:r>
              <w:t>Sarah Fredrick</w:t>
            </w:r>
          </w:p>
        </w:tc>
        <w:tc>
          <w:tcPr>
            <w:tcW w:w="1165" w:type="pct"/>
            <w:vAlign w:val="center"/>
          </w:tcPr>
          <w:p w14:paraId="721432EA" w14:textId="1C5EDD7B" w:rsidR="005C2083" w:rsidRDefault="005C2083" w:rsidP="005C2083">
            <w:r>
              <w:t>NMSS Fellow</w:t>
            </w:r>
          </w:p>
        </w:tc>
        <w:tc>
          <w:tcPr>
            <w:tcW w:w="818" w:type="pct"/>
            <w:vAlign w:val="center"/>
          </w:tcPr>
          <w:p w14:paraId="0BF23CB6" w14:textId="7EB996B0" w:rsidR="005C2083" w:rsidRDefault="005C2083" w:rsidP="005C2083">
            <w:r>
              <w:t>Clinical Mentor</w:t>
            </w:r>
          </w:p>
        </w:tc>
        <w:tc>
          <w:tcPr>
            <w:tcW w:w="1164" w:type="pct"/>
            <w:vAlign w:val="center"/>
          </w:tcPr>
          <w:p w14:paraId="670FD5C6" w14:textId="6A4743BC" w:rsidR="005C2083" w:rsidRDefault="005C2083" w:rsidP="005C2083">
            <w:r>
              <w:t>Assistant Professor, Neurology, Univ. of Maryland</w:t>
            </w:r>
          </w:p>
        </w:tc>
      </w:tr>
      <w:tr w:rsidR="005C2083" w:rsidRPr="00AA41C0" w14:paraId="38BECAFC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13B87C07" w14:textId="230AE8BC" w:rsidR="005C2083" w:rsidRDefault="005C2083" w:rsidP="005C2083">
            <w:r>
              <w:lastRenderedPageBreak/>
              <w:t>2022-24</w:t>
            </w:r>
          </w:p>
        </w:tc>
        <w:tc>
          <w:tcPr>
            <w:tcW w:w="1207" w:type="pct"/>
            <w:vAlign w:val="center"/>
          </w:tcPr>
          <w:p w14:paraId="277AE772" w14:textId="0D8E5BC0" w:rsidR="005C2083" w:rsidRDefault="005C2083" w:rsidP="005C2083">
            <w:r>
              <w:t>Linda Nguyen</w:t>
            </w:r>
          </w:p>
        </w:tc>
        <w:tc>
          <w:tcPr>
            <w:tcW w:w="1165" w:type="pct"/>
            <w:vAlign w:val="center"/>
          </w:tcPr>
          <w:p w14:paraId="310DBE28" w14:textId="256FFE5D" w:rsidR="005C2083" w:rsidRDefault="005C2083" w:rsidP="005C2083">
            <w:r>
              <w:t>MS Fellow</w:t>
            </w:r>
          </w:p>
        </w:tc>
        <w:tc>
          <w:tcPr>
            <w:tcW w:w="818" w:type="pct"/>
            <w:vAlign w:val="center"/>
          </w:tcPr>
          <w:p w14:paraId="7744D1C7" w14:textId="3ADBC6D0" w:rsidR="005C2083" w:rsidRDefault="005C2083" w:rsidP="005C2083">
            <w:r>
              <w:t>Clinical and Research Mentor</w:t>
            </w:r>
          </w:p>
        </w:tc>
        <w:tc>
          <w:tcPr>
            <w:tcW w:w="1164" w:type="pct"/>
            <w:vAlign w:val="center"/>
          </w:tcPr>
          <w:p w14:paraId="2630C9EA" w14:textId="77777777" w:rsidR="005C2083" w:rsidRDefault="005C2083" w:rsidP="005C2083"/>
        </w:tc>
      </w:tr>
    </w:tbl>
    <w:p w14:paraId="66611CAE" w14:textId="77777777" w:rsidR="006B67C2" w:rsidRPr="00AA41C0" w:rsidRDefault="006B67C2" w:rsidP="006B67C2"/>
    <w:p w14:paraId="3696257D" w14:textId="32E94AA6" w:rsidR="006B67C2" w:rsidRPr="00AA41C0" w:rsidRDefault="006B67C2" w:rsidP="006B67C2">
      <w:r w:rsidRPr="00AA41C0">
        <w:rPr>
          <w:u w:val="single"/>
        </w:rPr>
        <w:t xml:space="preserve">4.  </w:t>
      </w:r>
      <w:r w:rsidR="00597391">
        <w:rPr>
          <w:u w:val="single"/>
        </w:rPr>
        <w:t>Learner Assessment Activities</w:t>
      </w:r>
      <w:r w:rsidRPr="00AA41C0">
        <w:rPr>
          <w:u w:val="single"/>
        </w:rPr>
        <w:t xml:space="preserve"> </w:t>
      </w:r>
      <w:r w:rsidR="00597391">
        <w:rPr>
          <w:u w:val="single"/>
        </w:rPr>
        <w:t>or Tool Development</w:t>
      </w:r>
    </w:p>
    <w:p w14:paraId="392903ED" w14:textId="77777777" w:rsidR="006B67C2" w:rsidRPr="00AA41C0" w:rsidRDefault="006B67C2" w:rsidP="006B67C2"/>
    <w:tbl>
      <w:tblPr>
        <w:tblW w:w="502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9"/>
        <w:gridCol w:w="2248"/>
        <w:gridCol w:w="1350"/>
        <w:gridCol w:w="1709"/>
        <w:gridCol w:w="1549"/>
        <w:gridCol w:w="2054"/>
      </w:tblGrid>
      <w:tr w:rsidR="00843573" w:rsidRPr="00AA41C0" w14:paraId="09972EC8" w14:textId="77777777" w:rsidTr="00793547">
        <w:trPr>
          <w:trHeight w:val="360"/>
        </w:trPr>
        <w:tc>
          <w:tcPr>
            <w:tcW w:w="657" w:type="pct"/>
            <w:vAlign w:val="center"/>
          </w:tcPr>
          <w:p w14:paraId="75887AEE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Date</w:t>
            </w:r>
          </w:p>
        </w:tc>
        <w:tc>
          <w:tcPr>
            <w:tcW w:w="1095" w:type="pct"/>
            <w:vAlign w:val="center"/>
          </w:tcPr>
          <w:p w14:paraId="0FE0E284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Course Name or Session Topic</w:t>
            </w:r>
          </w:p>
        </w:tc>
        <w:tc>
          <w:tcPr>
            <w:tcW w:w="658" w:type="pct"/>
            <w:vAlign w:val="center"/>
          </w:tcPr>
          <w:p w14:paraId="415EA4B7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Role</w:t>
            </w:r>
          </w:p>
        </w:tc>
        <w:tc>
          <w:tcPr>
            <w:tcW w:w="833" w:type="pct"/>
            <w:vAlign w:val="center"/>
          </w:tcPr>
          <w:p w14:paraId="66E1D440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Number of Evaluation Hours</w:t>
            </w:r>
          </w:p>
        </w:tc>
        <w:tc>
          <w:tcPr>
            <w:tcW w:w="755" w:type="pct"/>
            <w:vAlign w:val="center"/>
          </w:tcPr>
          <w:p w14:paraId="009877F1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Primary Learner Audience</w:t>
            </w:r>
          </w:p>
        </w:tc>
        <w:tc>
          <w:tcPr>
            <w:tcW w:w="1001" w:type="pct"/>
            <w:vAlign w:val="center"/>
          </w:tcPr>
          <w:p w14:paraId="743E001C" w14:textId="7F3B01CA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Organization or Institution</w:t>
            </w:r>
          </w:p>
        </w:tc>
      </w:tr>
      <w:tr w:rsidR="00843573" w:rsidRPr="00AA41C0" w14:paraId="4E82DAEA" w14:textId="77777777" w:rsidTr="00793547">
        <w:trPr>
          <w:trHeight w:val="360"/>
        </w:trPr>
        <w:tc>
          <w:tcPr>
            <w:tcW w:w="657" w:type="pct"/>
            <w:vAlign w:val="center"/>
          </w:tcPr>
          <w:p w14:paraId="07EA705F" w14:textId="77777777" w:rsidR="006B67C2" w:rsidRPr="00AA41C0" w:rsidRDefault="006B67C2" w:rsidP="00532048"/>
        </w:tc>
        <w:tc>
          <w:tcPr>
            <w:tcW w:w="1095" w:type="pct"/>
            <w:vAlign w:val="center"/>
          </w:tcPr>
          <w:p w14:paraId="47E5AB74" w14:textId="77777777" w:rsidR="006B67C2" w:rsidRPr="00AA41C0" w:rsidRDefault="006B67C2" w:rsidP="00532048"/>
        </w:tc>
        <w:tc>
          <w:tcPr>
            <w:tcW w:w="658" w:type="pct"/>
            <w:vAlign w:val="center"/>
          </w:tcPr>
          <w:p w14:paraId="50EF4ACB" w14:textId="77777777" w:rsidR="006B67C2" w:rsidRPr="00AA41C0" w:rsidRDefault="006B67C2" w:rsidP="00532048"/>
        </w:tc>
        <w:tc>
          <w:tcPr>
            <w:tcW w:w="833" w:type="pct"/>
            <w:vAlign w:val="center"/>
          </w:tcPr>
          <w:p w14:paraId="07153CCB" w14:textId="77777777" w:rsidR="006B67C2" w:rsidRPr="00AA41C0" w:rsidRDefault="006B67C2" w:rsidP="00532048"/>
        </w:tc>
        <w:tc>
          <w:tcPr>
            <w:tcW w:w="755" w:type="pct"/>
            <w:vAlign w:val="center"/>
          </w:tcPr>
          <w:p w14:paraId="54C9F290" w14:textId="77777777" w:rsidR="006B67C2" w:rsidRPr="00AA41C0" w:rsidRDefault="006B67C2" w:rsidP="00532048"/>
        </w:tc>
        <w:tc>
          <w:tcPr>
            <w:tcW w:w="1001" w:type="pct"/>
            <w:vAlign w:val="center"/>
          </w:tcPr>
          <w:p w14:paraId="626B6EB4" w14:textId="77777777" w:rsidR="006B67C2" w:rsidRPr="00AA41C0" w:rsidRDefault="006B67C2" w:rsidP="00532048"/>
        </w:tc>
      </w:tr>
      <w:tr w:rsidR="00843573" w:rsidRPr="00AA41C0" w14:paraId="69B74E19" w14:textId="77777777" w:rsidTr="00793547">
        <w:trPr>
          <w:trHeight w:val="360"/>
        </w:trPr>
        <w:tc>
          <w:tcPr>
            <w:tcW w:w="657" w:type="pct"/>
            <w:vAlign w:val="center"/>
          </w:tcPr>
          <w:p w14:paraId="0D150F97" w14:textId="77777777" w:rsidR="006B67C2" w:rsidRPr="00AA41C0" w:rsidRDefault="006B67C2" w:rsidP="00532048"/>
        </w:tc>
        <w:tc>
          <w:tcPr>
            <w:tcW w:w="1095" w:type="pct"/>
            <w:vAlign w:val="center"/>
          </w:tcPr>
          <w:p w14:paraId="7C03B964" w14:textId="77777777" w:rsidR="006B67C2" w:rsidRPr="00AA41C0" w:rsidRDefault="006B67C2" w:rsidP="00532048"/>
        </w:tc>
        <w:tc>
          <w:tcPr>
            <w:tcW w:w="658" w:type="pct"/>
            <w:vAlign w:val="center"/>
          </w:tcPr>
          <w:p w14:paraId="35EC319B" w14:textId="77777777" w:rsidR="006B67C2" w:rsidRPr="00AA41C0" w:rsidRDefault="006B67C2" w:rsidP="00532048"/>
        </w:tc>
        <w:tc>
          <w:tcPr>
            <w:tcW w:w="833" w:type="pct"/>
            <w:vAlign w:val="center"/>
          </w:tcPr>
          <w:p w14:paraId="4137DFF3" w14:textId="77777777" w:rsidR="006B67C2" w:rsidRPr="00AA41C0" w:rsidRDefault="006B67C2" w:rsidP="00532048"/>
        </w:tc>
        <w:tc>
          <w:tcPr>
            <w:tcW w:w="755" w:type="pct"/>
            <w:vAlign w:val="center"/>
          </w:tcPr>
          <w:p w14:paraId="1797428C" w14:textId="77777777" w:rsidR="006B67C2" w:rsidRPr="00AA41C0" w:rsidRDefault="006B67C2" w:rsidP="00532048"/>
        </w:tc>
        <w:tc>
          <w:tcPr>
            <w:tcW w:w="1001" w:type="pct"/>
            <w:vAlign w:val="center"/>
          </w:tcPr>
          <w:p w14:paraId="20E0C376" w14:textId="77777777" w:rsidR="006B67C2" w:rsidRPr="00AA41C0" w:rsidRDefault="006B67C2" w:rsidP="00532048"/>
        </w:tc>
      </w:tr>
    </w:tbl>
    <w:p w14:paraId="383BF2D1" w14:textId="77777777" w:rsidR="006B67C2" w:rsidRPr="00AA41C0" w:rsidRDefault="006B67C2" w:rsidP="006B67C2"/>
    <w:p w14:paraId="6EDF1EAE" w14:textId="1520223C" w:rsidR="006B67C2" w:rsidRPr="00AA41C0" w:rsidRDefault="006B67C2" w:rsidP="006B67C2">
      <w:r w:rsidRPr="00AA41C0">
        <w:rPr>
          <w:u w:val="single"/>
        </w:rPr>
        <w:t xml:space="preserve">5.  </w:t>
      </w:r>
      <w:r w:rsidR="00597391">
        <w:rPr>
          <w:u w:val="single"/>
        </w:rPr>
        <w:t>Educational Administration and Leadership</w:t>
      </w:r>
    </w:p>
    <w:tbl>
      <w:tblPr>
        <w:tblpPr w:leftFromText="180" w:rightFromText="180" w:vertAnchor="text" w:horzAnchor="margin" w:tblpY="266"/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5"/>
        <w:gridCol w:w="2160"/>
        <w:gridCol w:w="2131"/>
        <w:gridCol w:w="1473"/>
        <w:gridCol w:w="1618"/>
        <w:gridCol w:w="1528"/>
      </w:tblGrid>
      <w:tr w:rsidR="000426E7" w:rsidRPr="00AA41C0" w14:paraId="1F2E0731" w14:textId="77777777" w:rsidTr="000426E7">
        <w:trPr>
          <w:trHeight w:val="360"/>
        </w:trPr>
        <w:tc>
          <w:tcPr>
            <w:tcW w:w="656" w:type="pct"/>
            <w:vAlign w:val="center"/>
          </w:tcPr>
          <w:p w14:paraId="730367DD" w14:textId="77777777" w:rsidR="000426E7" w:rsidRPr="00843573" w:rsidRDefault="000426E7" w:rsidP="000426E7">
            <w:pPr>
              <w:rPr>
                <w:bCs/>
              </w:rPr>
            </w:pPr>
            <w:r w:rsidRPr="00843573">
              <w:rPr>
                <w:bCs/>
              </w:rPr>
              <w:t>Date</w:t>
            </w:r>
          </w:p>
        </w:tc>
        <w:tc>
          <w:tcPr>
            <w:tcW w:w="1053" w:type="pct"/>
            <w:vAlign w:val="center"/>
          </w:tcPr>
          <w:p w14:paraId="64B47135" w14:textId="77777777" w:rsidR="000426E7" w:rsidRPr="00843573" w:rsidRDefault="000426E7" w:rsidP="000426E7">
            <w:pPr>
              <w:rPr>
                <w:bCs/>
              </w:rPr>
            </w:pPr>
            <w:r w:rsidRPr="00843573">
              <w:rPr>
                <w:bCs/>
              </w:rPr>
              <w:t>Title</w:t>
            </w:r>
          </w:p>
        </w:tc>
        <w:tc>
          <w:tcPr>
            <w:tcW w:w="1039" w:type="pct"/>
            <w:vAlign w:val="center"/>
          </w:tcPr>
          <w:p w14:paraId="7967FC0E" w14:textId="77777777" w:rsidR="000426E7" w:rsidRPr="00843573" w:rsidRDefault="000426E7" w:rsidP="000426E7">
            <w:pPr>
              <w:rPr>
                <w:bCs/>
              </w:rPr>
            </w:pPr>
            <w:r w:rsidRPr="00843573">
              <w:rPr>
                <w:bCs/>
              </w:rPr>
              <w:t xml:space="preserve">Responsibilities </w:t>
            </w:r>
          </w:p>
        </w:tc>
        <w:tc>
          <w:tcPr>
            <w:tcW w:w="718" w:type="pct"/>
            <w:vAlign w:val="center"/>
          </w:tcPr>
          <w:p w14:paraId="253DA451" w14:textId="77777777" w:rsidR="000426E7" w:rsidRPr="00843573" w:rsidRDefault="000426E7" w:rsidP="000426E7">
            <w:pPr>
              <w:rPr>
                <w:bCs/>
              </w:rPr>
            </w:pPr>
            <w:r w:rsidRPr="00843573">
              <w:rPr>
                <w:bCs/>
              </w:rPr>
              <w:t>Time (FTE or hours)</w:t>
            </w:r>
          </w:p>
        </w:tc>
        <w:tc>
          <w:tcPr>
            <w:tcW w:w="789" w:type="pct"/>
            <w:vAlign w:val="center"/>
          </w:tcPr>
          <w:p w14:paraId="48D57B63" w14:textId="77777777" w:rsidR="000426E7" w:rsidRPr="00843573" w:rsidRDefault="000426E7" w:rsidP="000426E7">
            <w:pPr>
              <w:rPr>
                <w:bCs/>
              </w:rPr>
            </w:pPr>
            <w:r w:rsidRPr="00843573">
              <w:rPr>
                <w:bCs/>
              </w:rPr>
              <w:t>Organization and Program Scope</w:t>
            </w:r>
          </w:p>
        </w:tc>
        <w:tc>
          <w:tcPr>
            <w:tcW w:w="745" w:type="pct"/>
            <w:vAlign w:val="center"/>
          </w:tcPr>
          <w:p w14:paraId="40EB5523" w14:textId="77777777" w:rsidR="000426E7" w:rsidRPr="00843573" w:rsidRDefault="000426E7" w:rsidP="000426E7">
            <w:pPr>
              <w:rPr>
                <w:bCs/>
              </w:rPr>
            </w:pPr>
            <w:r w:rsidRPr="00843573">
              <w:rPr>
                <w:bCs/>
              </w:rPr>
              <w:t>Outcomes</w:t>
            </w:r>
          </w:p>
        </w:tc>
      </w:tr>
      <w:tr w:rsidR="000426E7" w:rsidRPr="00AA41C0" w14:paraId="7ADD680E" w14:textId="77777777" w:rsidTr="000426E7">
        <w:trPr>
          <w:trHeight w:val="360"/>
        </w:trPr>
        <w:tc>
          <w:tcPr>
            <w:tcW w:w="656" w:type="pct"/>
            <w:vAlign w:val="center"/>
          </w:tcPr>
          <w:p w14:paraId="43D6B6B8" w14:textId="28CD3701" w:rsidR="000426E7" w:rsidRPr="00AA41C0" w:rsidRDefault="00FF24FD" w:rsidP="000426E7">
            <w:r>
              <w:t>2013-17</w:t>
            </w:r>
          </w:p>
        </w:tc>
        <w:tc>
          <w:tcPr>
            <w:tcW w:w="1053" w:type="pct"/>
            <w:vAlign w:val="center"/>
          </w:tcPr>
          <w:p w14:paraId="1F2C9B78" w14:textId="59C9CF58" w:rsidR="000426E7" w:rsidRPr="00AA41C0" w:rsidRDefault="00FF24FD" w:rsidP="000426E7">
            <w:r>
              <w:t>Neurosciences Course Director</w:t>
            </w:r>
          </w:p>
        </w:tc>
        <w:tc>
          <w:tcPr>
            <w:tcW w:w="1039" w:type="pct"/>
            <w:vAlign w:val="center"/>
          </w:tcPr>
          <w:p w14:paraId="0D551048" w14:textId="21715CAE" w:rsidR="000426E7" w:rsidRPr="00AA41C0" w:rsidRDefault="00FF24FD" w:rsidP="000426E7">
            <w:r>
              <w:t>Oversee MS1 Neurosciences course</w:t>
            </w:r>
          </w:p>
        </w:tc>
        <w:tc>
          <w:tcPr>
            <w:tcW w:w="718" w:type="pct"/>
            <w:vAlign w:val="center"/>
          </w:tcPr>
          <w:p w14:paraId="135E4ACA" w14:textId="23B71ACF" w:rsidR="000426E7" w:rsidRPr="00AA41C0" w:rsidRDefault="00FF24FD" w:rsidP="000426E7">
            <w:r>
              <w:t>10%</w:t>
            </w:r>
          </w:p>
        </w:tc>
        <w:tc>
          <w:tcPr>
            <w:tcW w:w="789" w:type="pct"/>
            <w:vAlign w:val="center"/>
          </w:tcPr>
          <w:p w14:paraId="2367D671" w14:textId="1BE95A2A" w:rsidR="000426E7" w:rsidRPr="00AA41C0" w:rsidRDefault="00FF24FD" w:rsidP="000426E7">
            <w:r>
              <w:t>UT Southwestern</w:t>
            </w:r>
          </w:p>
        </w:tc>
        <w:tc>
          <w:tcPr>
            <w:tcW w:w="745" w:type="pct"/>
            <w:vAlign w:val="center"/>
          </w:tcPr>
          <w:p w14:paraId="619A6339" w14:textId="77777777" w:rsidR="000426E7" w:rsidRPr="00AA41C0" w:rsidRDefault="000426E7" w:rsidP="000426E7"/>
        </w:tc>
      </w:tr>
      <w:tr w:rsidR="00FF24FD" w:rsidRPr="00AA41C0" w14:paraId="49ED8479" w14:textId="77777777" w:rsidTr="000426E7">
        <w:trPr>
          <w:trHeight w:val="360"/>
        </w:trPr>
        <w:tc>
          <w:tcPr>
            <w:tcW w:w="656" w:type="pct"/>
            <w:vAlign w:val="center"/>
          </w:tcPr>
          <w:p w14:paraId="67E1645F" w14:textId="2E6907D1" w:rsidR="00FF24FD" w:rsidRDefault="00FF24FD" w:rsidP="000426E7">
            <w:r>
              <w:t>2017-23</w:t>
            </w:r>
          </w:p>
        </w:tc>
        <w:tc>
          <w:tcPr>
            <w:tcW w:w="1053" w:type="pct"/>
            <w:vAlign w:val="center"/>
          </w:tcPr>
          <w:p w14:paraId="4CD47FDB" w14:textId="529D61A0" w:rsidR="00FF24FD" w:rsidRDefault="00FF24FD" w:rsidP="000426E7">
            <w:r>
              <w:t>Neuroimmunology Fellowship Director</w:t>
            </w:r>
          </w:p>
        </w:tc>
        <w:tc>
          <w:tcPr>
            <w:tcW w:w="1039" w:type="pct"/>
            <w:vAlign w:val="center"/>
          </w:tcPr>
          <w:p w14:paraId="0F39CB41" w14:textId="58D1AC0E" w:rsidR="00FF24FD" w:rsidRDefault="00FF24FD" w:rsidP="000426E7">
            <w:r>
              <w:t>Oversee fellowship program for MS and Autoimmune Neurology</w:t>
            </w:r>
          </w:p>
        </w:tc>
        <w:tc>
          <w:tcPr>
            <w:tcW w:w="718" w:type="pct"/>
            <w:vAlign w:val="center"/>
          </w:tcPr>
          <w:p w14:paraId="37373629" w14:textId="5D53A2AE" w:rsidR="00FF24FD" w:rsidRDefault="00FF24FD" w:rsidP="000426E7">
            <w:r>
              <w:t>10%</w:t>
            </w:r>
          </w:p>
        </w:tc>
        <w:tc>
          <w:tcPr>
            <w:tcW w:w="789" w:type="pct"/>
            <w:vAlign w:val="center"/>
          </w:tcPr>
          <w:p w14:paraId="5C25898D" w14:textId="24B7A040" w:rsidR="00FF24FD" w:rsidRDefault="00FF24FD" w:rsidP="000426E7">
            <w:r>
              <w:t>UT Southwestern</w:t>
            </w:r>
          </w:p>
        </w:tc>
        <w:tc>
          <w:tcPr>
            <w:tcW w:w="745" w:type="pct"/>
            <w:vAlign w:val="center"/>
          </w:tcPr>
          <w:p w14:paraId="271ACB14" w14:textId="77777777" w:rsidR="00FF24FD" w:rsidRPr="00AA41C0" w:rsidRDefault="00FF24FD" w:rsidP="000426E7"/>
        </w:tc>
      </w:tr>
    </w:tbl>
    <w:p w14:paraId="20A300D6" w14:textId="0E9C59D1" w:rsidR="006B67C2" w:rsidRDefault="006B67C2" w:rsidP="006B67C2"/>
    <w:p w14:paraId="57655DD8" w14:textId="77777777" w:rsidR="00A72BF1" w:rsidRPr="00B4095F" w:rsidRDefault="00A72BF1" w:rsidP="00A72BF1">
      <w:pPr>
        <w:rPr>
          <w:u w:val="single"/>
        </w:rPr>
      </w:pPr>
      <w:r w:rsidRPr="00B4095F">
        <w:rPr>
          <w:b/>
          <w:bCs/>
          <w:u w:val="single"/>
        </w:rPr>
        <w:t>Grant Review Activities</w:t>
      </w:r>
    </w:p>
    <w:p w14:paraId="66CE0E32" w14:textId="77777777" w:rsidR="00A72BF1" w:rsidRDefault="00A72BF1" w:rsidP="00A72BF1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A72BF1" w:rsidRPr="002E0E97" w14:paraId="1E7ADCA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036F21" w14:textId="77777777" w:rsidR="00A72BF1" w:rsidRPr="002E0E97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2E0E97">
              <w:rPr>
                <w:sz w:val="24"/>
                <w:szCs w:val="24"/>
              </w:rPr>
              <w:t>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CB0C18" w14:textId="77777777" w:rsidR="00A72BF1" w:rsidRPr="002E0E97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 xml:space="preserve">Name of </w:t>
            </w:r>
            <w:r>
              <w:t xml:space="preserve">Review </w:t>
            </w:r>
            <w:r w:rsidRPr="002E0E97">
              <w:t>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9BDD05" w14:textId="77777777" w:rsidR="00A72BF1" w:rsidRPr="002E0E97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Organization</w:t>
            </w:r>
          </w:p>
        </w:tc>
      </w:tr>
      <w:tr w:rsidR="00A72BF1" w:rsidRPr="002E0E97" w14:paraId="4A95A45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70230C" w14:textId="476D6094" w:rsidR="00A72BF1" w:rsidRPr="002E0E97" w:rsidRDefault="00440252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FD7386" w14:textId="6B0D54AD" w:rsidR="00A72BF1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Study Section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45D8AA" w14:textId="3C8A7400" w:rsidR="00A72BF1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Canadian Institute of Health Research</w:t>
            </w:r>
          </w:p>
        </w:tc>
      </w:tr>
      <w:tr w:rsidR="00440252" w:rsidRPr="002E0E97" w14:paraId="43AB9070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66EB7" w14:textId="4AAD837D" w:rsidR="00440252" w:rsidRPr="002E0E97" w:rsidRDefault="00440252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423772" w14:textId="5CA7E267" w:rsidR="00440252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Multiple Sclerosis Research Study Section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560FDF" w14:textId="0B35AA89" w:rsidR="00440252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Department of Defense</w:t>
            </w:r>
          </w:p>
        </w:tc>
      </w:tr>
      <w:tr w:rsidR="00440252" w:rsidRPr="002E0E97" w14:paraId="018D3ABE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439995" w14:textId="4B77A90E" w:rsidR="00440252" w:rsidRPr="002E0E97" w:rsidRDefault="00440252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67C90A" w14:textId="43BE94C1" w:rsidR="00440252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Orphan and Rare Disease Registry Study Section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984B4B" w14:textId="2A501FBC" w:rsidR="00440252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NIH</w:t>
            </w:r>
          </w:p>
        </w:tc>
      </w:tr>
      <w:tr w:rsidR="00440252" w:rsidRPr="002E0E97" w14:paraId="5ED6C585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809B2A" w14:textId="3765C1FC" w:rsidR="00440252" w:rsidRPr="002E0E97" w:rsidRDefault="00440252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CD58AD" w14:textId="63DCBC8B" w:rsidR="00440252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K Award Study Section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CFA416" w14:textId="2065569B" w:rsidR="00440252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NINDS</w:t>
            </w:r>
          </w:p>
        </w:tc>
      </w:tr>
      <w:tr w:rsidR="00440252" w:rsidRPr="002E0E97" w14:paraId="30945E4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8CD607" w14:textId="60F876E0" w:rsidR="00440252" w:rsidRPr="002E0E97" w:rsidRDefault="00440252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FB9A7E" w14:textId="04619000" w:rsidR="00440252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K Award Study Section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62A658" w14:textId="45B2122D" w:rsidR="00440252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NINDS</w:t>
            </w:r>
          </w:p>
        </w:tc>
      </w:tr>
      <w:tr w:rsidR="00440252" w:rsidRPr="002E0E97" w14:paraId="62F859C5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2CA16D" w14:textId="2FA7AF80" w:rsidR="00440252" w:rsidRPr="002E0E97" w:rsidRDefault="00440252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39BD98" w14:textId="7B218A10" w:rsidR="00440252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Zika Research Study Section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2B58BE" w14:textId="1DE6B3AD" w:rsidR="00440252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NINDS</w:t>
            </w:r>
          </w:p>
        </w:tc>
      </w:tr>
      <w:tr w:rsidR="00440252" w:rsidRPr="002E0E97" w14:paraId="441AD01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4FC28D" w14:textId="565DE1FD" w:rsidR="00440252" w:rsidRPr="002E0E97" w:rsidRDefault="00440252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E791FD" w14:textId="0FADB894" w:rsidR="00440252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Study Section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D846A4" w14:textId="2163EDCC" w:rsidR="00440252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French National Research Program</w:t>
            </w:r>
          </w:p>
        </w:tc>
      </w:tr>
      <w:tr w:rsidR="00440252" w:rsidRPr="002E0E97" w14:paraId="4C1B32C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A7556" w14:textId="0643FA16" w:rsidR="00440252" w:rsidRPr="002E0E97" w:rsidRDefault="00440252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C43431" w14:textId="2B691B16" w:rsidR="00440252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Prodromal MS Research Review Section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130E5F" w14:textId="09637087" w:rsidR="00440252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National Multiple Sclerosis Society</w:t>
            </w:r>
          </w:p>
        </w:tc>
      </w:tr>
      <w:tr w:rsidR="00440252" w:rsidRPr="002E0E97" w14:paraId="3765181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A413E9" w14:textId="2EF234F5" w:rsidR="00440252" w:rsidRPr="002E0E97" w:rsidRDefault="00440252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9C965B" w14:textId="3DEE0545" w:rsidR="00440252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K Award Study Section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0EA30" w14:textId="05E4701F" w:rsidR="00440252" w:rsidRPr="002E0E97" w:rsidRDefault="00440252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NIH</w:t>
            </w:r>
          </w:p>
        </w:tc>
      </w:tr>
    </w:tbl>
    <w:p w14:paraId="753ADAAC" w14:textId="77777777" w:rsidR="00A72BF1" w:rsidRDefault="00A72BF1" w:rsidP="00A72BF1"/>
    <w:p w14:paraId="6DE3E940" w14:textId="77777777" w:rsidR="00A72BF1" w:rsidRPr="00B4095F" w:rsidRDefault="00A72BF1" w:rsidP="00A72BF1">
      <w:pPr>
        <w:rPr>
          <w:u w:val="single"/>
        </w:rPr>
      </w:pPr>
      <w:r w:rsidRPr="00B4095F">
        <w:rPr>
          <w:b/>
          <w:bCs/>
          <w:u w:val="single"/>
        </w:rPr>
        <w:t>Editorial Activities</w:t>
      </w:r>
    </w:p>
    <w:p w14:paraId="5B782453" w14:textId="77777777" w:rsidR="00A72BF1" w:rsidRDefault="00A72BF1" w:rsidP="00A72BF1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A72BF1" w:rsidRPr="002E0E97" w14:paraId="1AA69278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166988" w14:textId="77777777" w:rsidR="00A72BF1" w:rsidRPr="004E25D3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5DB5708" w14:textId="77777777" w:rsidR="00A72BF1" w:rsidRPr="004E25D3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Journal Name</w:t>
            </w:r>
          </w:p>
        </w:tc>
      </w:tr>
      <w:tr w:rsidR="00A72BF1" w:rsidRPr="002E0E97" w14:paraId="58E9CBE4" w14:textId="77777777" w:rsidTr="0014265F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4DC0CB" w14:textId="77777777" w:rsidR="00A72BF1" w:rsidRPr="002E0E97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Editor/Associate Editor</w:t>
            </w:r>
          </w:p>
        </w:tc>
      </w:tr>
      <w:tr w:rsidR="00A72BF1" w:rsidRPr="002E0E97" w14:paraId="21A7C3B3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3FC0C0" w14:textId="12554C1F" w:rsidR="00A72BF1" w:rsidRPr="002E0E97" w:rsidRDefault="000E2C54" w:rsidP="001426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2014-16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D244D7" w14:textId="5BF28180" w:rsidR="00A72BF1" w:rsidRPr="002E0E97" w:rsidRDefault="000E2C54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JAMA Neurology</w:t>
            </w:r>
          </w:p>
        </w:tc>
      </w:tr>
      <w:tr w:rsidR="00A72BF1" w:rsidRPr="002E0E97" w14:paraId="3B8C16DA" w14:textId="77777777" w:rsidTr="0014265F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580A33" w14:textId="77777777" w:rsidR="00A72BF1" w:rsidRPr="002E0E97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Editorial Board</w:t>
            </w:r>
          </w:p>
        </w:tc>
      </w:tr>
      <w:tr w:rsidR="00A72BF1" w:rsidRPr="002E0E97" w14:paraId="6BD183AF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557840" w14:textId="2673EED7" w:rsidR="00A72BF1" w:rsidRPr="002E0E97" w:rsidRDefault="000E2C54" w:rsidP="001426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F2D490" w14:textId="139D9BA7" w:rsidR="00A72BF1" w:rsidRPr="002E0E97" w:rsidRDefault="000E2C54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Neuroimmunology Reports</w:t>
            </w:r>
          </w:p>
        </w:tc>
      </w:tr>
      <w:tr w:rsidR="00A72BF1" w:rsidRPr="002E0E97" w14:paraId="00593DD0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B5B593" w14:textId="77777777" w:rsidR="00A72BF1" w:rsidRPr="002E0E97" w:rsidRDefault="00A72BF1" w:rsidP="001426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03C2E9" w14:textId="77777777" w:rsidR="00A72BF1" w:rsidRPr="002E0E97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A72BF1" w:rsidRPr="002E0E97" w14:paraId="29126F38" w14:textId="77777777" w:rsidTr="0014265F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A50DE1" w14:textId="77777777" w:rsidR="00A72BF1" w:rsidRPr="002E0E97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Ad Hoc Reviewer</w:t>
            </w:r>
          </w:p>
        </w:tc>
      </w:tr>
      <w:tr w:rsidR="000E2C54" w:rsidRPr="002E0E97" w14:paraId="575CEEA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419095" w14:textId="610BB8B0" w:rsidR="000E2C54" w:rsidRPr="002E0E97" w:rsidRDefault="000E2C54" w:rsidP="000E2C5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548AC8" w14:textId="2D175F56" w:rsidR="000E2C54" w:rsidRPr="002E0E97" w:rsidRDefault="000E2C54" w:rsidP="000E2C54">
            <w:pPr>
              <w:pStyle w:val="NormalWeb"/>
              <w:spacing w:before="0" w:beforeAutospacing="0" w:after="0" w:afterAutospacing="0"/>
              <w:outlineLvl w:val="0"/>
            </w:pPr>
            <w:r w:rsidRPr="00C85602">
              <w:t>European Neurology</w:t>
            </w:r>
          </w:p>
        </w:tc>
      </w:tr>
      <w:tr w:rsidR="000E2C54" w:rsidRPr="002E0E97" w14:paraId="216DCA44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3C47E6" w14:textId="01C05573" w:rsidR="000E2C54" w:rsidRPr="002E0E97" w:rsidRDefault="000E2C54" w:rsidP="000E2C5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9F041E" w14:textId="74B11EA9" w:rsidR="000E2C54" w:rsidRDefault="000E2C54" w:rsidP="000E2C54">
            <w:pPr>
              <w:pStyle w:val="NormalWeb"/>
              <w:spacing w:before="0" w:beforeAutospacing="0" w:after="0" w:afterAutospacing="0"/>
              <w:outlineLvl w:val="0"/>
            </w:pPr>
            <w:r w:rsidRPr="00C85602">
              <w:t>Journal of Neurology, Neurosurgery and Psychiatry</w:t>
            </w:r>
          </w:p>
        </w:tc>
      </w:tr>
      <w:tr w:rsidR="000E2C54" w:rsidRPr="002E0E97" w14:paraId="6A0A752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4D0720" w14:textId="4A9AC790" w:rsidR="000E2C54" w:rsidRPr="002E0E97" w:rsidRDefault="000E2C54" w:rsidP="000E2C5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171EEE" w14:textId="49F230FB" w:rsidR="000E2C54" w:rsidRDefault="000E2C54" w:rsidP="000E2C54">
            <w:pPr>
              <w:pStyle w:val="NormalWeb"/>
              <w:spacing w:before="0" w:beforeAutospacing="0" w:after="0" w:afterAutospacing="0"/>
              <w:outlineLvl w:val="0"/>
            </w:pPr>
            <w:r w:rsidRPr="00C85602">
              <w:t>JAMA Neurology (formerly Archives of Neurology)</w:t>
            </w:r>
          </w:p>
        </w:tc>
      </w:tr>
      <w:tr w:rsidR="000E2C54" w:rsidRPr="002E0E97" w14:paraId="7E52CFB8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1DE482" w14:textId="2EE6AE4A" w:rsidR="000E2C54" w:rsidRPr="002E0E97" w:rsidRDefault="000E2C54" w:rsidP="000E2C5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D40F11" w14:textId="6B4DE320" w:rsidR="000E2C54" w:rsidRDefault="000E2C54" w:rsidP="000E2C54">
            <w:pPr>
              <w:pStyle w:val="NormalWeb"/>
              <w:spacing w:before="0" w:beforeAutospacing="0" w:after="0" w:afterAutospacing="0"/>
              <w:outlineLvl w:val="0"/>
            </w:pPr>
            <w:r w:rsidRPr="00C85602">
              <w:t>The Journal of Medicine</w:t>
            </w:r>
          </w:p>
        </w:tc>
      </w:tr>
      <w:tr w:rsidR="000E2C54" w:rsidRPr="002E0E97" w14:paraId="213605C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B17F46" w14:textId="62B92898" w:rsidR="000E2C54" w:rsidRPr="002E0E97" w:rsidRDefault="000E2C54" w:rsidP="000E2C5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6C98FD" w14:textId="260F2994" w:rsidR="000E2C54" w:rsidRDefault="000E2C54" w:rsidP="000E2C54">
            <w:pPr>
              <w:pStyle w:val="NormalWeb"/>
              <w:spacing w:before="0" w:beforeAutospacing="0" w:after="0" w:afterAutospacing="0"/>
              <w:outlineLvl w:val="0"/>
            </w:pPr>
            <w:r w:rsidRPr="00C85602">
              <w:t>Neurology</w:t>
            </w:r>
          </w:p>
        </w:tc>
      </w:tr>
      <w:tr w:rsidR="000E2C54" w:rsidRPr="002E0E97" w14:paraId="033E0B39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1B2185" w14:textId="745735A5" w:rsidR="000E2C54" w:rsidRPr="002E0E97" w:rsidRDefault="000E2C54" w:rsidP="000E2C5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E1D1E5" w14:textId="2EBADC6C" w:rsidR="000E2C54" w:rsidRDefault="000E2C54" w:rsidP="000E2C54">
            <w:pPr>
              <w:pStyle w:val="NormalWeb"/>
              <w:spacing w:before="0" w:beforeAutospacing="0" w:after="0" w:afterAutospacing="0"/>
              <w:outlineLvl w:val="0"/>
            </w:pPr>
            <w:r w:rsidRPr="00C85602">
              <w:t>Annals of Neurology</w:t>
            </w:r>
          </w:p>
        </w:tc>
      </w:tr>
      <w:tr w:rsidR="000E2C54" w:rsidRPr="002E0E97" w14:paraId="2556C9BC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87829" w14:textId="50B1E065" w:rsidR="000E2C54" w:rsidRPr="002E0E97" w:rsidRDefault="000E2C54" w:rsidP="000E2C5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B6A14D" w14:textId="51A6E3EA" w:rsidR="000E2C54" w:rsidRDefault="000E2C54" w:rsidP="000E2C54">
            <w:pPr>
              <w:pStyle w:val="NormalWeb"/>
              <w:spacing w:before="0" w:beforeAutospacing="0" w:after="0" w:afterAutospacing="0"/>
              <w:outlineLvl w:val="0"/>
            </w:pPr>
            <w:r w:rsidRPr="00C85602">
              <w:t>Journal of Neuroimmunology</w:t>
            </w:r>
          </w:p>
        </w:tc>
      </w:tr>
      <w:tr w:rsidR="000E2C54" w:rsidRPr="002E0E97" w14:paraId="3E3A5662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21A137" w14:textId="52FA5A6E" w:rsidR="000E2C54" w:rsidRPr="002E0E97" w:rsidRDefault="000E2C54" w:rsidP="000E2C5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326ADD" w14:textId="0A826932" w:rsidR="000E2C54" w:rsidRDefault="000E2C54" w:rsidP="000E2C54">
            <w:pPr>
              <w:pStyle w:val="NormalWeb"/>
              <w:spacing w:before="0" w:beforeAutospacing="0" w:after="0" w:afterAutospacing="0"/>
              <w:outlineLvl w:val="0"/>
            </w:pPr>
            <w:r w:rsidRPr="00C85602">
              <w:t>Multiple Sclerosis Journal</w:t>
            </w:r>
          </w:p>
        </w:tc>
      </w:tr>
      <w:tr w:rsidR="000E2C54" w:rsidRPr="002E0E97" w14:paraId="2663DA42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E92D82" w14:textId="696C22B2" w:rsidR="000E2C54" w:rsidRPr="002E0E97" w:rsidRDefault="000E2C54" w:rsidP="000E2C5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8397CF" w14:textId="480A46D4" w:rsidR="000E2C54" w:rsidRDefault="000E2C54" w:rsidP="000E2C54">
            <w:pPr>
              <w:pStyle w:val="NormalWeb"/>
              <w:spacing w:before="0" w:beforeAutospacing="0" w:after="0" w:afterAutospacing="0"/>
              <w:outlineLvl w:val="0"/>
            </w:pPr>
            <w:r w:rsidRPr="00C85602">
              <w:t>Brain</w:t>
            </w:r>
          </w:p>
        </w:tc>
      </w:tr>
      <w:tr w:rsidR="000E2C54" w:rsidRPr="002E0E97" w14:paraId="437FC167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2ACEE0" w14:textId="747C06B7" w:rsidR="000E2C54" w:rsidRPr="002E0E97" w:rsidRDefault="000E2C54" w:rsidP="000E2C5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4F47BB" w14:textId="4D4C1E8A" w:rsidR="000E2C54" w:rsidRDefault="000E2C54" w:rsidP="000E2C54">
            <w:pPr>
              <w:pStyle w:val="NormalWeb"/>
              <w:spacing w:before="0" w:beforeAutospacing="0" w:after="0" w:afterAutospacing="0"/>
              <w:outlineLvl w:val="0"/>
            </w:pPr>
            <w:r w:rsidRPr="00C85602">
              <w:t>Annals of Clinical and Translational Neurology</w:t>
            </w:r>
          </w:p>
        </w:tc>
      </w:tr>
      <w:tr w:rsidR="000E2C54" w:rsidRPr="002E0E97" w14:paraId="63D11B4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954898" w14:textId="551A8494" w:rsidR="000E2C54" w:rsidRPr="002E0E97" w:rsidRDefault="000E2C54" w:rsidP="000E2C5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0EC610" w14:textId="7C3C60B5" w:rsidR="000E2C54" w:rsidRDefault="000E2C54" w:rsidP="000E2C54">
            <w:pPr>
              <w:pStyle w:val="NormalWeb"/>
              <w:spacing w:before="0" w:beforeAutospacing="0" w:after="0" w:afterAutospacing="0"/>
              <w:outlineLvl w:val="0"/>
            </w:pPr>
            <w:r w:rsidRPr="00C85602">
              <w:t>Multiple Sclerosis and Related Disorders</w:t>
            </w:r>
          </w:p>
        </w:tc>
      </w:tr>
      <w:tr w:rsidR="000E2C54" w:rsidRPr="002E0E97" w14:paraId="0830B468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89D630" w14:textId="755D0365" w:rsidR="000E2C54" w:rsidRPr="002E0E97" w:rsidRDefault="000E2C54" w:rsidP="000E2C5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AA7B6" w14:textId="3356F205" w:rsidR="000E2C54" w:rsidRDefault="000E2C54" w:rsidP="000E2C54">
            <w:pPr>
              <w:pStyle w:val="NormalWeb"/>
              <w:spacing w:before="0" w:beforeAutospacing="0" w:after="0" w:afterAutospacing="0"/>
              <w:outlineLvl w:val="0"/>
            </w:pPr>
            <w:r w:rsidRPr="00C85602">
              <w:t>Neurology Neuroimmunology and Neuroinflammation</w:t>
            </w:r>
          </w:p>
        </w:tc>
      </w:tr>
    </w:tbl>
    <w:p w14:paraId="0BF5649A" w14:textId="77777777" w:rsidR="00A72BF1" w:rsidRDefault="00A72BF1" w:rsidP="00A72BF1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14:paraId="60212FE0" w14:textId="149E75A9" w:rsidR="00A72BF1" w:rsidRPr="00006F74" w:rsidRDefault="00A72BF1" w:rsidP="00A72BF1">
      <w:pPr>
        <w:pStyle w:val="NormalWeb"/>
        <w:spacing w:before="0" w:beforeAutospacing="0" w:after="0" w:afterAutospacing="0"/>
        <w:outlineLvl w:val="0"/>
        <w:rPr>
          <w:bCs/>
        </w:rPr>
      </w:pPr>
      <w:r>
        <w:rPr>
          <w:b/>
          <w:bCs/>
          <w:u w:val="single"/>
        </w:rPr>
        <w:t>Grant Support</w:t>
      </w:r>
      <w:r>
        <w:rPr>
          <w:bCs/>
        </w:rPr>
        <w:t xml:space="preserve"> </w:t>
      </w:r>
    </w:p>
    <w:p w14:paraId="74368C99" w14:textId="77777777" w:rsidR="00A72BF1" w:rsidRDefault="00A72BF1" w:rsidP="00A72BF1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A72BF1" w:rsidRPr="00843573" w14:paraId="426F916C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BCBCD2" w14:textId="44ED0D2F" w:rsidR="00A72BF1" w:rsidRPr="00843573" w:rsidRDefault="00B128F2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Active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A4AC37" w14:textId="24341ED6" w:rsidR="00A72BF1" w:rsidRPr="00FF24FD" w:rsidRDefault="00A72BF1" w:rsidP="0014265F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FF24FD">
              <w:rPr>
                <w:bCs/>
                <w:i/>
              </w:rPr>
              <w:t>Grantor:</w:t>
            </w:r>
            <w:r w:rsidR="00FF24FD" w:rsidRPr="00FF24FD">
              <w:rPr>
                <w:bCs/>
                <w:i/>
              </w:rPr>
              <w:t xml:space="preserve"> </w:t>
            </w:r>
            <w:r w:rsidR="00FF24FD" w:rsidRPr="00FF24FD">
              <w:rPr>
                <w:bCs/>
                <w:iCs/>
              </w:rPr>
              <w:t>NIH</w:t>
            </w:r>
          </w:p>
        </w:tc>
      </w:tr>
      <w:tr w:rsidR="00A72BF1" w:rsidRPr="00843573" w14:paraId="12632837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2AB519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726A41" w14:textId="0BB61AE1" w:rsidR="00A72BF1" w:rsidRPr="00FF24FD" w:rsidRDefault="00A72BF1" w:rsidP="00FF24FD">
            <w:pPr>
              <w:rPr>
                <w:rFonts w:cstheme="minorHAnsi"/>
              </w:rPr>
            </w:pPr>
            <w:r w:rsidRPr="00FF24FD">
              <w:rPr>
                <w:bCs/>
                <w:i/>
              </w:rPr>
              <w:t>Title of Project:</w:t>
            </w:r>
            <w:r w:rsidR="00FF24FD" w:rsidRPr="00FF24FD">
              <w:rPr>
                <w:bCs/>
                <w:i/>
              </w:rPr>
              <w:t xml:space="preserve"> </w:t>
            </w:r>
            <w:r w:rsidR="00FF24FD" w:rsidRPr="00FF24FD">
              <w:rPr>
                <w:rFonts w:cstheme="minorHAnsi"/>
                <w:color w:val="000000"/>
              </w:rPr>
              <w:t>IND-enabling studies for Aspertylglucosaminuria (AGU) to support the initiation of an AAV/AGA gene transfer clinical trial</w:t>
            </w:r>
          </w:p>
        </w:tc>
      </w:tr>
      <w:tr w:rsidR="00A72BF1" w:rsidRPr="00843573" w14:paraId="125512D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0A8F57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29A96B" w14:textId="132731B0" w:rsidR="00A72BF1" w:rsidRPr="00FF24FD" w:rsidRDefault="00A72BF1" w:rsidP="0014265F">
            <w:pPr>
              <w:ind w:left="1440" w:hanging="1440"/>
              <w:rPr>
                <w:i/>
              </w:rPr>
            </w:pPr>
            <w:r w:rsidRPr="00FF24FD">
              <w:rPr>
                <w:i/>
              </w:rPr>
              <w:t>Role (Principal Investigator, Co-Investigator):</w:t>
            </w:r>
            <w:r w:rsidR="00FF24FD" w:rsidRPr="00FF24FD">
              <w:rPr>
                <w:i/>
              </w:rPr>
              <w:t xml:space="preserve"> </w:t>
            </w:r>
            <w:r w:rsidR="00FF24FD" w:rsidRPr="00FF24FD">
              <w:rPr>
                <w:iCs/>
              </w:rPr>
              <w:t>Co-Investigator</w:t>
            </w:r>
          </w:p>
        </w:tc>
      </w:tr>
      <w:tr w:rsidR="00A72BF1" w:rsidRPr="00843573" w14:paraId="45B92215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FA8D5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3CD4B5" w14:textId="61D5B0BD" w:rsidR="00A72BF1" w:rsidRPr="00FF24FD" w:rsidRDefault="00A72BF1" w:rsidP="0014265F">
            <w:pPr>
              <w:ind w:left="1440" w:hanging="1440"/>
              <w:rPr>
                <w:i/>
              </w:rPr>
            </w:pPr>
            <w:r w:rsidRPr="00FF24FD">
              <w:rPr>
                <w:i/>
              </w:rPr>
              <w:t>Total amount of award (if multi-year) and dates (direct costs only):</w:t>
            </w:r>
            <w:r w:rsidR="00FF24FD" w:rsidRPr="00FF24FD">
              <w:rPr>
                <w:i/>
              </w:rPr>
              <w:t xml:space="preserve"> </w:t>
            </w:r>
            <w:r w:rsidR="00FF24FD" w:rsidRPr="00FF24FD">
              <w:rPr>
                <w:iCs/>
              </w:rPr>
              <w:t>2023-26; $631,697</w:t>
            </w:r>
          </w:p>
        </w:tc>
      </w:tr>
      <w:tr w:rsidR="00A72BF1" w:rsidRPr="00843573" w14:paraId="7FEA5618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5D630E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AE11B7" w14:textId="77777777" w:rsidR="00A72BF1" w:rsidRPr="00843573" w:rsidRDefault="00A72BF1" w:rsidP="0014265F">
            <w:pPr>
              <w:ind w:left="1440" w:hanging="1440"/>
              <w:rPr>
                <w:b/>
                <w:bCs/>
              </w:rPr>
            </w:pPr>
          </w:p>
        </w:tc>
      </w:tr>
      <w:tr w:rsidR="00FF24FD" w:rsidRPr="00843573" w14:paraId="2C0E1C7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E530D2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8EB04B" w14:textId="61F007CF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Grantor: </w:t>
            </w:r>
            <w:r w:rsidRPr="00FF24FD">
              <w:rPr>
                <w:bCs/>
                <w:iCs/>
              </w:rPr>
              <w:t>NIH</w:t>
            </w:r>
          </w:p>
        </w:tc>
      </w:tr>
      <w:tr w:rsidR="00FF24FD" w:rsidRPr="00843573" w14:paraId="745928B4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13D8D2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71B5D3" w14:textId="3142893C" w:rsidR="00FF24FD" w:rsidRPr="00FF24FD" w:rsidRDefault="00FF24FD" w:rsidP="00FF24FD">
            <w:r w:rsidRPr="00FF24FD">
              <w:rPr>
                <w:bCs/>
                <w:i/>
              </w:rPr>
              <w:t xml:space="preserve">Title of Project: </w:t>
            </w:r>
            <w:r>
              <w:t>Preclinial Genome Editing for Rare Neurological Disease</w:t>
            </w:r>
          </w:p>
        </w:tc>
      </w:tr>
      <w:tr w:rsidR="00FF24FD" w:rsidRPr="00843573" w14:paraId="58F68BC2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EF5D62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DE51D7" w14:textId="325534B4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Role (Principal Investigator, Co-Investigator): </w:t>
            </w:r>
            <w:r w:rsidRPr="00FF24FD">
              <w:rPr>
                <w:iCs/>
              </w:rPr>
              <w:t>Co-Investigator</w:t>
            </w:r>
          </w:p>
        </w:tc>
      </w:tr>
      <w:tr w:rsidR="00FF24FD" w:rsidRPr="00843573" w14:paraId="5593E40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9A5900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552C5D" w14:textId="32E36827" w:rsidR="00FF24FD" w:rsidRPr="00843573" w:rsidRDefault="00FF24FD" w:rsidP="00FF24FD">
            <w:pPr>
              <w:rPr>
                <w:b/>
                <w:bCs/>
              </w:rPr>
            </w:pPr>
            <w:r w:rsidRPr="00FF24FD">
              <w:rPr>
                <w:i/>
              </w:rPr>
              <w:t xml:space="preserve">Total amount of award (if multi-year) and dates (direct costs only) </w:t>
            </w:r>
            <w:r w:rsidRPr="00FF24FD">
              <w:rPr>
                <w:iCs/>
              </w:rPr>
              <w:t>2023-2</w:t>
            </w:r>
            <w:r>
              <w:rPr>
                <w:iCs/>
              </w:rPr>
              <w:t>8</w:t>
            </w:r>
            <w:r w:rsidRPr="00FF24FD">
              <w:rPr>
                <w:iCs/>
              </w:rPr>
              <w:t>; $</w:t>
            </w:r>
            <w:r>
              <w:rPr>
                <w:iCs/>
              </w:rPr>
              <w:t>4,247,547</w:t>
            </w:r>
          </w:p>
        </w:tc>
      </w:tr>
      <w:tr w:rsidR="00FF24FD" w:rsidRPr="00843573" w14:paraId="61398625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5C4A0D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919622" w14:textId="77777777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</w:p>
        </w:tc>
      </w:tr>
      <w:tr w:rsidR="00FF24FD" w:rsidRPr="00843573" w14:paraId="79D5159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AD801F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18DCA2" w14:textId="2957BC8B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Grantor: </w:t>
            </w:r>
            <w:r w:rsidRPr="00FF24FD">
              <w:rPr>
                <w:bCs/>
                <w:iCs/>
              </w:rPr>
              <w:t>NIH</w:t>
            </w:r>
          </w:p>
        </w:tc>
      </w:tr>
      <w:tr w:rsidR="00FF24FD" w:rsidRPr="00843573" w14:paraId="475764C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9FEB21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0C48F3" w14:textId="6D3ED6FE" w:rsidR="00FF24FD" w:rsidRPr="00843573" w:rsidRDefault="00FF24FD" w:rsidP="00FF24FD">
            <w:pPr>
              <w:ind w:left="12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t>UTSW Clinical Research Site for Network Excellence in Neuroscience Clinical Trials (NeuroNext)</w:t>
            </w:r>
          </w:p>
        </w:tc>
      </w:tr>
      <w:tr w:rsidR="00FF24FD" w:rsidRPr="00843573" w14:paraId="6E38C1B5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DD1464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6412F9" w14:textId="18DB2ED3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Role (Principal Investigator, Co-Investigator):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843573" w14:paraId="06B7C7D3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271540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6715AF" w14:textId="53774524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Total amount of award (if multi-year) and dates (direct costs only) </w:t>
            </w:r>
            <w:r w:rsidRPr="00FF24FD">
              <w:rPr>
                <w:iCs/>
              </w:rPr>
              <w:t>202</w:t>
            </w:r>
            <w:r>
              <w:rPr>
                <w:iCs/>
              </w:rPr>
              <w:t>2</w:t>
            </w:r>
            <w:r w:rsidRPr="00FF24FD">
              <w:rPr>
                <w:iCs/>
              </w:rPr>
              <w:t>-2</w:t>
            </w:r>
            <w:r>
              <w:rPr>
                <w:iCs/>
              </w:rPr>
              <w:t>4</w:t>
            </w:r>
            <w:r w:rsidRPr="00FF24FD">
              <w:rPr>
                <w:iCs/>
              </w:rPr>
              <w:t>; $</w:t>
            </w:r>
            <w:r>
              <w:rPr>
                <w:iCs/>
              </w:rPr>
              <w:t>1,620,000</w:t>
            </w:r>
          </w:p>
        </w:tc>
      </w:tr>
      <w:tr w:rsidR="00FF24FD" w:rsidRPr="00843573" w14:paraId="477063D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49B62F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DF23E1" w14:textId="77777777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</w:p>
        </w:tc>
      </w:tr>
      <w:tr w:rsidR="00FF24FD" w:rsidRPr="00843573" w14:paraId="563BCF55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D6BA30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B1A60B" w14:textId="5B64FC2E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Grantor: </w:t>
            </w:r>
            <w:r w:rsidRPr="00FF24FD">
              <w:rPr>
                <w:bCs/>
                <w:iCs/>
              </w:rPr>
              <w:t>NIH</w:t>
            </w:r>
          </w:p>
        </w:tc>
      </w:tr>
      <w:tr w:rsidR="00FF24FD" w:rsidRPr="00843573" w14:paraId="6E48B4D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32CC8E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DE4D4F" w14:textId="2D626741" w:rsidR="00FF24FD" w:rsidRPr="00FF24FD" w:rsidRDefault="00FF24FD" w:rsidP="00FF24FD">
            <w:r w:rsidRPr="00FF24FD">
              <w:rPr>
                <w:bCs/>
                <w:i/>
              </w:rPr>
              <w:t xml:space="preserve">Title of Project: </w:t>
            </w:r>
            <w:r>
              <w:t>Contribution of plasmablasts in the conversion of transverse myelitis to multiple sclerosis</w:t>
            </w:r>
          </w:p>
        </w:tc>
      </w:tr>
      <w:tr w:rsidR="00FF24FD" w:rsidRPr="00843573" w14:paraId="3ED272B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D089DB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4590D8" w14:textId="0E06C9C2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Role (Principal Investigator, Co-Investigator): </w:t>
            </w:r>
            <w:r>
              <w:rPr>
                <w:iCs/>
              </w:rPr>
              <w:t>Co-</w:t>
            </w:r>
            <w:r w:rsidRPr="00FF24FD">
              <w:rPr>
                <w:iCs/>
              </w:rPr>
              <w:t>Investigator</w:t>
            </w:r>
          </w:p>
        </w:tc>
      </w:tr>
      <w:tr w:rsidR="00FF24FD" w:rsidRPr="00843573" w14:paraId="6404E51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0A62BF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B15EC" w14:textId="19DC019C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Total amount of award (if multi-year) and dates (direct costs only) </w:t>
            </w:r>
            <w:r w:rsidRPr="00FF24FD">
              <w:rPr>
                <w:iCs/>
              </w:rPr>
              <w:t>202</w:t>
            </w:r>
            <w:r>
              <w:rPr>
                <w:iCs/>
              </w:rPr>
              <w:t>2</w:t>
            </w:r>
            <w:r w:rsidRPr="00FF24FD">
              <w:rPr>
                <w:iCs/>
              </w:rPr>
              <w:t>-2</w:t>
            </w:r>
            <w:r>
              <w:rPr>
                <w:iCs/>
              </w:rPr>
              <w:t>4</w:t>
            </w:r>
            <w:r w:rsidRPr="00FF24FD">
              <w:rPr>
                <w:iCs/>
              </w:rPr>
              <w:t>; $</w:t>
            </w:r>
            <w:r>
              <w:rPr>
                <w:iCs/>
              </w:rPr>
              <w:t>2,816,935</w:t>
            </w:r>
          </w:p>
        </w:tc>
      </w:tr>
      <w:tr w:rsidR="00FF24FD" w:rsidRPr="00843573" w14:paraId="0353E64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7FB4D6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4947CA" w14:textId="77777777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</w:p>
        </w:tc>
      </w:tr>
      <w:tr w:rsidR="00FF24FD" w:rsidRPr="00843573" w14:paraId="7BD184E2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9DEDEF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BDC23E" w14:textId="2A6E7E32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Grantor: </w:t>
            </w:r>
            <w:r w:rsidRPr="00FF24FD">
              <w:rPr>
                <w:bCs/>
                <w:iCs/>
              </w:rPr>
              <w:t>NIH</w:t>
            </w:r>
          </w:p>
        </w:tc>
      </w:tr>
      <w:tr w:rsidR="00FF24FD" w:rsidRPr="00843573" w14:paraId="0DB5A152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503639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3CCDF2" w14:textId="29595B9E" w:rsidR="00FF24FD" w:rsidRPr="00FF24FD" w:rsidRDefault="00FF24FD" w:rsidP="00FF24FD">
            <w:r w:rsidRPr="00FF24FD">
              <w:rPr>
                <w:bCs/>
                <w:i/>
              </w:rPr>
              <w:t xml:space="preserve">Title of Project: </w:t>
            </w:r>
            <w:r>
              <w:t>A multicenter randomized controlled trial of best available therapy versus autologous hematopoietic stem cell transplant for treatment-resistant relapsing remitting multiple sclerosis, BEAT-MS.</w:t>
            </w:r>
          </w:p>
        </w:tc>
      </w:tr>
      <w:tr w:rsidR="00FF24FD" w:rsidRPr="00843573" w14:paraId="41AF1B7D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9B21F6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72A84B" w14:textId="1D1C1E0F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Role (Principal Investigator, Co-Investigator): </w:t>
            </w:r>
            <w:r>
              <w:rPr>
                <w:iCs/>
              </w:rPr>
              <w:t>Site Principal-</w:t>
            </w:r>
            <w:r w:rsidRPr="00FF24FD">
              <w:rPr>
                <w:iCs/>
              </w:rPr>
              <w:t>Investigator</w:t>
            </w:r>
          </w:p>
        </w:tc>
      </w:tr>
      <w:tr w:rsidR="00FF24FD" w:rsidRPr="00843573" w14:paraId="7F1689F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BD2F7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D9581F" w14:textId="5B6A75B5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Total amount of award (if multi-year) and dates (direct costs only) </w:t>
            </w:r>
            <w:r w:rsidRPr="00FF24FD">
              <w:rPr>
                <w:iCs/>
              </w:rPr>
              <w:t>202</w:t>
            </w:r>
            <w:r>
              <w:rPr>
                <w:iCs/>
              </w:rPr>
              <w:t>1</w:t>
            </w:r>
            <w:r w:rsidRPr="00FF24FD">
              <w:rPr>
                <w:iCs/>
              </w:rPr>
              <w:t>-</w:t>
            </w:r>
            <w:r>
              <w:rPr>
                <w:iCs/>
              </w:rPr>
              <w:t>30</w:t>
            </w:r>
            <w:r w:rsidRPr="00FF24FD">
              <w:rPr>
                <w:iCs/>
              </w:rPr>
              <w:t>; $</w:t>
            </w:r>
            <w:r>
              <w:rPr>
                <w:iCs/>
              </w:rPr>
              <w:t>500,000</w:t>
            </w:r>
          </w:p>
        </w:tc>
      </w:tr>
    </w:tbl>
    <w:p w14:paraId="5BF5D4E6" w14:textId="77777777" w:rsidR="00A72BF1" w:rsidRPr="00843573" w:rsidRDefault="00A72BF1" w:rsidP="00A72BF1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FF24FD" w:rsidRPr="00843573" w14:paraId="0D5A58BD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F550E7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843573">
              <w:rPr>
                <w:sz w:val="24"/>
                <w:szCs w:val="24"/>
                <w:u w:val="single"/>
              </w:rPr>
              <w:t>Past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2D5D1F" w14:textId="21D018CC" w:rsidR="00FF24FD" w:rsidRPr="00EF5787" w:rsidRDefault="00FF24FD" w:rsidP="00FF24FD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  <w:highlight w:val="yellow"/>
              </w:rPr>
            </w:pPr>
            <w:r w:rsidRPr="00FF24FD">
              <w:rPr>
                <w:bCs/>
                <w:i/>
              </w:rPr>
              <w:t xml:space="preserve">Grantor: </w:t>
            </w:r>
            <w:r w:rsidRPr="00FF24FD">
              <w:rPr>
                <w:bCs/>
                <w:iCs/>
              </w:rPr>
              <w:t>N</w:t>
            </w:r>
            <w:r>
              <w:rPr>
                <w:bCs/>
                <w:iCs/>
              </w:rPr>
              <w:t>MSS</w:t>
            </w:r>
          </w:p>
        </w:tc>
      </w:tr>
      <w:tr w:rsidR="00FF24FD" w:rsidRPr="00843573" w14:paraId="0AF5CA6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0B0DDF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1FFB3A" w14:textId="76C8CE49" w:rsidR="00FF24FD" w:rsidRPr="00EF5787" w:rsidRDefault="00FF24FD" w:rsidP="00FF24FD">
            <w:pPr>
              <w:ind w:left="1440" w:hanging="1440"/>
              <w:rPr>
                <w:bCs/>
                <w:i/>
                <w:highlight w:val="yellow"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t>Institutional Clinician Training Award</w:t>
            </w:r>
          </w:p>
        </w:tc>
      </w:tr>
      <w:tr w:rsidR="00FF24FD" w:rsidRPr="00843573" w14:paraId="02D7D1C3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6254DE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5E89C2" w14:textId="31E42340" w:rsidR="00FF24FD" w:rsidRPr="00EF5787" w:rsidRDefault="00FF24FD" w:rsidP="00FF24FD">
            <w:pPr>
              <w:ind w:left="1440" w:hanging="1440"/>
              <w:rPr>
                <w:i/>
                <w:highlight w:val="yellow"/>
              </w:rPr>
            </w:pPr>
            <w:r w:rsidRPr="00FF24FD">
              <w:rPr>
                <w:i/>
              </w:rPr>
              <w:t xml:space="preserve">Role (Principal Investigator, Co-Investigator): </w:t>
            </w:r>
            <w:r>
              <w:rPr>
                <w:iCs/>
              </w:rPr>
              <w:t>Principal-</w:t>
            </w:r>
            <w:r w:rsidRPr="00FF24FD">
              <w:rPr>
                <w:iCs/>
              </w:rPr>
              <w:t>Investigator</w:t>
            </w:r>
          </w:p>
        </w:tc>
      </w:tr>
      <w:tr w:rsidR="00FF24FD" w:rsidRPr="00843573" w14:paraId="6CC1B8F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96EA1A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9FAD22" w14:textId="4EFC5D33" w:rsidR="00FF24FD" w:rsidRPr="00EF5787" w:rsidRDefault="00FF24FD" w:rsidP="00FF24FD">
            <w:pPr>
              <w:ind w:left="1440" w:hanging="1440"/>
              <w:rPr>
                <w:bCs/>
                <w:i/>
                <w:highlight w:val="yellow"/>
              </w:rPr>
            </w:pPr>
            <w:r w:rsidRPr="00FF24FD">
              <w:rPr>
                <w:i/>
              </w:rPr>
              <w:t xml:space="preserve">Total amount of award (if multi-year) and dates (direct costs only) </w:t>
            </w:r>
            <w:r w:rsidRPr="00FF24FD">
              <w:rPr>
                <w:iCs/>
              </w:rPr>
              <w:t>20</w:t>
            </w:r>
            <w:r>
              <w:rPr>
                <w:iCs/>
              </w:rPr>
              <w:t>16-21</w:t>
            </w:r>
            <w:r w:rsidRPr="00FF24FD">
              <w:rPr>
                <w:iCs/>
              </w:rPr>
              <w:t>; $</w:t>
            </w:r>
            <w:r>
              <w:rPr>
                <w:iCs/>
              </w:rPr>
              <w:t>584,000</w:t>
            </w:r>
          </w:p>
        </w:tc>
      </w:tr>
      <w:tr w:rsidR="00FF24FD" w:rsidRPr="00843573" w14:paraId="00AA3A29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E267E6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B8BFFE" w14:textId="4A380119" w:rsidR="00FF24FD" w:rsidRPr="00EF5787" w:rsidRDefault="00FF24FD" w:rsidP="00FF24FD">
            <w:pPr>
              <w:ind w:left="1440" w:hanging="1440"/>
              <w:rPr>
                <w:i/>
                <w:highlight w:val="yellow"/>
              </w:rPr>
            </w:pPr>
          </w:p>
        </w:tc>
      </w:tr>
      <w:tr w:rsidR="00FF24FD" w:rsidRPr="00843573" w14:paraId="0E3B2D5F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85E3EE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85DB4F" w14:textId="446BD5F3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Grantor: </w:t>
            </w:r>
            <w:r w:rsidRPr="00FF24FD">
              <w:rPr>
                <w:bCs/>
                <w:iCs/>
              </w:rPr>
              <w:t>PCORI</w:t>
            </w:r>
          </w:p>
        </w:tc>
      </w:tr>
      <w:tr w:rsidR="00FF24FD" w:rsidRPr="00843573" w14:paraId="28BC275F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AE92F5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48AA5B" w14:textId="4E024755" w:rsidR="00FF24FD" w:rsidRPr="00FF24FD" w:rsidRDefault="00FF24FD" w:rsidP="00FF24FD">
            <w:r w:rsidRPr="00FF24FD">
              <w:rPr>
                <w:bCs/>
                <w:i/>
              </w:rPr>
              <w:t xml:space="preserve">Title of Project: </w:t>
            </w:r>
            <w:r>
              <w:t>CAPTURE Study: Collaborative study of the outcomes in pediatric transverse myelitis</w:t>
            </w:r>
          </w:p>
        </w:tc>
      </w:tr>
      <w:tr w:rsidR="00FF24FD" w:rsidRPr="00843573" w14:paraId="2ABEC70E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5C66C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CA08C1" w14:textId="621CFB40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Role (Principal Investigator, Co-Investigator): </w:t>
            </w:r>
            <w:r>
              <w:rPr>
                <w:iCs/>
              </w:rPr>
              <w:t>Principal-</w:t>
            </w:r>
            <w:r w:rsidRPr="00FF24FD">
              <w:rPr>
                <w:iCs/>
              </w:rPr>
              <w:t>Investigator</w:t>
            </w:r>
          </w:p>
        </w:tc>
      </w:tr>
      <w:tr w:rsidR="00FF24FD" w:rsidRPr="00843573" w14:paraId="654BBD8D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C6354B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F75385" w14:textId="1A8C8AD4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Total amount of award (if multi-year) and dates (direct costs only) </w:t>
            </w:r>
            <w:r w:rsidRPr="00FF24FD">
              <w:rPr>
                <w:iCs/>
              </w:rPr>
              <w:t>20</w:t>
            </w:r>
            <w:r>
              <w:rPr>
                <w:iCs/>
              </w:rPr>
              <w:t>13-19</w:t>
            </w:r>
            <w:r w:rsidRPr="00FF24FD">
              <w:rPr>
                <w:iCs/>
              </w:rPr>
              <w:t>; $</w:t>
            </w:r>
            <w:r>
              <w:rPr>
                <w:iCs/>
              </w:rPr>
              <w:t>1,500,000</w:t>
            </w:r>
          </w:p>
        </w:tc>
      </w:tr>
      <w:tr w:rsidR="00FF24FD" w:rsidRPr="00843573" w14:paraId="598FC717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933973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0FB497" w14:textId="77777777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</w:p>
        </w:tc>
      </w:tr>
      <w:tr w:rsidR="00FF24FD" w:rsidRPr="00843573" w14:paraId="44CC580C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C6F55B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BF7A86" w14:textId="42E2ED7E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Grantor: </w:t>
            </w:r>
            <w:r w:rsidRPr="00FF24FD">
              <w:rPr>
                <w:bCs/>
                <w:iCs/>
              </w:rPr>
              <w:t>NIH</w:t>
            </w:r>
          </w:p>
        </w:tc>
      </w:tr>
      <w:tr w:rsidR="00FF24FD" w:rsidRPr="00843573" w14:paraId="042CCDC4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DCF5B0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CA2CFD" w14:textId="074488AB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t>CTSA Award</w:t>
            </w:r>
          </w:p>
        </w:tc>
      </w:tr>
      <w:tr w:rsidR="00FF24FD" w:rsidRPr="00843573" w14:paraId="0ECD5943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D99044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806C73" w14:textId="5889EBE7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Role (Principal Investigator, Co-Investigator): </w:t>
            </w:r>
            <w:r>
              <w:rPr>
                <w:iCs/>
              </w:rPr>
              <w:t>Co-</w:t>
            </w:r>
            <w:r w:rsidRPr="00FF24FD">
              <w:rPr>
                <w:iCs/>
              </w:rPr>
              <w:t>Investigator</w:t>
            </w:r>
          </w:p>
        </w:tc>
      </w:tr>
      <w:tr w:rsidR="00FF24FD" w:rsidRPr="00843573" w14:paraId="37CC7E7F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953872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A33246" w14:textId="1727CDC6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Total amount of award (if multi-year) and dates (direct costs only) </w:t>
            </w:r>
            <w:r w:rsidRPr="00FF24FD">
              <w:rPr>
                <w:iCs/>
              </w:rPr>
              <w:t>20</w:t>
            </w:r>
            <w:r>
              <w:rPr>
                <w:iCs/>
              </w:rPr>
              <w:t>13-17</w:t>
            </w:r>
            <w:r w:rsidRPr="00FF24FD">
              <w:rPr>
                <w:iCs/>
              </w:rPr>
              <w:t>; $</w:t>
            </w:r>
            <w:r>
              <w:rPr>
                <w:iCs/>
              </w:rPr>
              <w:t>500,000</w:t>
            </w:r>
          </w:p>
        </w:tc>
      </w:tr>
      <w:tr w:rsidR="00FF24FD" w:rsidRPr="00843573" w14:paraId="1FBF8238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011273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2D7A74" w14:textId="77777777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</w:p>
        </w:tc>
      </w:tr>
      <w:tr w:rsidR="00FF24FD" w:rsidRPr="00843573" w14:paraId="0D155555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CD6F72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391632" w14:textId="5285B43D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Grantor: </w:t>
            </w:r>
            <w:r w:rsidRPr="00FF24FD">
              <w:rPr>
                <w:bCs/>
                <w:iCs/>
              </w:rPr>
              <w:t>NIH</w:t>
            </w:r>
          </w:p>
        </w:tc>
      </w:tr>
      <w:tr w:rsidR="00FF24FD" w:rsidRPr="00843573" w14:paraId="4F5AF5C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ECDFCC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525A33" w14:textId="4F188ECC" w:rsidR="00FF24FD" w:rsidRPr="00FF24FD" w:rsidRDefault="00FF24FD" w:rsidP="00FF24FD">
            <w:r w:rsidRPr="00FF24FD">
              <w:rPr>
                <w:bCs/>
                <w:i/>
              </w:rPr>
              <w:t xml:space="preserve">Title of Project: </w:t>
            </w:r>
            <w:r>
              <w:t>Genetic and environmental risk factors for pediatric multiple sclerosis</w:t>
            </w:r>
          </w:p>
        </w:tc>
      </w:tr>
      <w:tr w:rsidR="00FF24FD" w:rsidRPr="00843573" w14:paraId="5A6C5237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D36B16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C00428" w14:textId="7FFEE4A6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Role (Principal Investigator, Co-Investigator): </w:t>
            </w:r>
            <w:r>
              <w:rPr>
                <w:iCs/>
              </w:rPr>
              <w:t>Co-</w:t>
            </w:r>
            <w:r w:rsidRPr="00FF24FD">
              <w:rPr>
                <w:iCs/>
              </w:rPr>
              <w:t>Investigator</w:t>
            </w:r>
          </w:p>
        </w:tc>
      </w:tr>
      <w:tr w:rsidR="00FF24FD" w:rsidRPr="00843573" w14:paraId="68EFD6A5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CBC5F1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758803" w14:textId="11DF40F5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Total amount of award (if multi-year) and dates (direct costs only) </w:t>
            </w:r>
            <w:r w:rsidRPr="00FF24FD">
              <w:rPr>
                <w:iCs/>
              </w:rPr>
              <w:t>20</w:t>
            </w:r>
            <w:r>
              <w:rPr>
                <w:iCs/>
              </w:rPr>
              <w:t>12-17</w:t>
            </w:r>
            <w:r w:rsidRPr="00FF24FD">
              <w:rPr>
                <w:iCs/>
              </w:rPr>
              <w:t>; $</w:t>
            </w:r>
            <w:r>
              <w:rPr>
                <w:iCs/>
              </w:rPr>
              <w:t>25,000</w:t>
            </w:r>
          </w:p>
        </w:tc>
      </w:tr>
    </w:tbl>
    <w:p w14:paraId="0F48522B" w14:textId="77777777" w:rsidR="00A72BF1" w:rsidRPr="00843573" w:rsidRDefault="00A72BF1" w:rsidP="00A72BF1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648503BD" w14:textId="77777777" w:rsidR="00A72BF1" w:rsidRPr="00843573" w:rsidRDefault="00A72BF1" w:rsidP="00A72BF1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 w:rsidRPr="00843573">
        <w:rPr>
          <w:b/>
          <w:bCs/>
          <w:u w:val="single"/>
        </w:rPr>
        <w:t>Clinical Trials Activities</w:t>
      </w:r>
    </w:p>
    <w:p w14:paraId="5DED5020" w14:textId="77777777" w:rsidR="00A72BF1" w:rsidRPr="00843573" w:rsidRDefault="00A72BF1" w:rsidP="00A72BF1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A72BF1" w:rsidRPr="00843573" w14:paraId="5FA32265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27B157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843573">
              <w:rPr>
                <w:sz w:val="24"/>
                <w:szCs w:val="24"/>
                <w:u w:val="single"/>
              </w:rPr>
              <w:t>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CB4F04" w14:textId="5BAAF45B" w:rsidR="00A72BF1" w:rsidRPr="00FF24FD" w:rsidRDefault="00A72BF1" w:rsidP="0014265F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FF24FD">
              <w:rPr>
                <w:bCs/>
                <w:i/>
              </w:rPr>
              <w:t>Grantor:</w:t>
            </w:r>
            <w:r w:rsidR="00FF24FD" w:rsidRPr="00FF24FD">
              <w:rPr>
                <w:bCs/>
                <w:i/>
              </w:rPr>
              <w:t xml:space="preserve"> </w:t>
            </w:r>
            <w:r w:rsidR="00FF24FD" w:rsidRPr="00FF24FD">
              <w:rPr>
                <w:bCs/>
                <w:iCs/>
              </w:rPr>
              <w:t>Regeneron</w:t>
            </w:r>
          </w:p>
        </w:tc>
      </w:tr>
      <w:tr w:rsidR="00A72BF1" w:rsidRPr="00843573" w14:paraId="1298488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6B63A5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DA7A73" w14:textId="248ADC10" w:rsidR="00A72BF1" w:rsidRPr="00FF24FD" w:rsidRDefault="00A72BF1" w:rsidP="0014265F">
            <w:pPr>
              <w:ind w:left="1440" w:hanging="1440"/>
              <w:rPr>
                <w:bCs/>
                <w:i/>
              </w:rPr>
            </w:pPr>
            <w:r w:rsidRPr="00FF24FD">
              <w:rPr>
                <w:bCs/>
                <w:i/>
              </w:rPr>
              <w:t>Title of Project:</w:t>
            </w:r>
            <w:r w:rsidR="00FF24FD" w:rsidRPr="00FF24FD">
              <w:rPr>
                <w:bCs/>
                <w:i/>
              </w:rPr>
              <w:t xml:space="preserve"> </w:t>
            </w:r>
            <w:r w:rsidR="00FF24FD" w:rsidRPr="00FF24FD">
              <w:rPr>
                <w:bCs/>
                <w:iCs/>
              </w:rPr>
              <w:t>Study of COVID-19 Omicron Variant in an Outpatient Population</w:t>
            </w:r>
          </w:p>
        </w:tc>
      </w:tr>
      <w:tr w:rsidR="00A72BF1" w:rsidRPr="00843573" w14:paraId="3E1125E9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22FFBD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B9FC4F" w14:textId="4994458D" w:rsidR="00A72BF1" w:rsidRPr="00FF24FD" w:rsidRDefault="00A72BF1" w:rsidP="0014265F">
            <w:pPr>
              <w:ind w:left="1440" w:hanging="1440"/>
              <w:rPr>
                <w:i/>
              </w:rPr>
            </w:pPr>
            <w:r w:rsidRPr="00FF24FD">
              <w:rPr>
                <w:i/>
              </w:rPr>
              <w:t>Role:</w:t>
            </w:r>
            <w:r w:rsidR="00FF24FD" w:rsidRPr="00FF24FD">
              <w:rPr>
                <w:i/>
              </w:rPr>
              <w:t xml:space="preserve"> </w:t>
            </w:r>
            <w:r w:rsidR="00FF24FD" w:rsidRPr="00FF24FD">
              <w:rPr>
                <w:iCs/>
              </w:rPr>
              <w:t>Principal Investigator</w:t>
            </w:r>
          </w:p>
        </w:tc>
      </w:tr>
      <w:tr w:rsidR="00A72BF1" w:rsidRPr="00843573" w14:paraId="7D869D0E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E832DD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F40C40" w14:textId="77777777" w:rsidR="00A72BF1" w:rsidRPr="00843573" w:rsidRDefault="00A72BF1" w:rsidP="0014265F">
            <w:pPr>
              <w:ind w:left="1440" w:hanging="1440"/>
              <w:rPr>
                <w:b/>
                <w:bCs/>
              </w:rPr>
            </w:pPr>
          </w:p>
        </w:tc>
      </w:tr>
      <w:tr w:rsidR="00FF24FD" w:rsidRPr="00843573" w14:paraId="3CDABEE2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9F3F27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46954E" w14:textId="3337292C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Grantor: </w:t>
            </w:r>
            <w:r w:rsidRPr="00FF24FD">
              <w:rPr>
                <w:bCs/>
                <w:iCs/>
              </w:rPr>
              <w:t>Regeneron</w:t>
            </w:r>
          </w:p>
        </w:tc>
      </w:tr>
      <w:tr w:rsidR="00FF24FD" w:rsidRPr="00843573" w14:paraId="70291600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AB20CE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166B8E" w14:textId="1D57129F" w:rsidR="00FF24FD" w:rsidRPr="00FF24FD" w:rsidRDefault="00FF24FD" w:rsidP="00FF24FD">
            <w:r w:rsidRPr="00FF24FD">
              <w:rPr>
                <w:bCs/>
                <w:i/>
              </w:rPr>
              <w:t xml:space="preserve">Title of Project: </w:t>
            </w:r>
            <w:r>
              <w:t>Study of COVID-19 Vaccine efficacy in immunosuppressed patient populations</w:t>
            </w:r>
          </w:p>
        </w:tc>
      </w:tr>
      <w:tr w:rsidR="00FF24FD" w:rsidRPr="00843573" w14:paraId="2EA1B544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065FF1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9B809B" w14:textId="5BA6890C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843573" w14:paraId="10C2605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6DB3DA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99B505" w14:textId="77777777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</w:p>
        </w:tc>
      </w:tr>
      <w:tr w:rsidR="00FF24FD" w:rsidRPr="00843573" w14:paraId="60691F6C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EC104B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39D9E5" w14:textId="2646412B" w:rsidR="00FF24FD" w:rsidRPr="00FF24FD" w:rsidRDefault="00FF24FD" w:rsidP="00FF24FD">
            <w:r w:rsidRPr="00FF24FD">
              <w:rPr>
                <w:bCs/>
                <w:i/>
              </w:rPr>
              <w:t xml:space="preserve">Grantor: </w:t>
            </w:r>
            <w:r>
              <w:rPr>
                <w:bCs/>
                <w:iCs/>
              </w:rPr>
              <w:t>Anokion</w:t>
            </w:r>
          </w:p>
        </w:tc>
      </w:tr>
      <w:tr w:rsidR="00FF24FD" w:rsidRPr="00843573" w14:paraId="47665E3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BFC0B8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510CD7" w14:textId="53E3820D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t>Phase 1 Study of ANK700 in patients with multiple sclerosis</w:t>
            </w:r>
          </w:p>
        </w:tc>
      </w:tr>
      <w:tr w:rsidR="00FF24FD" w:rsidRPr="00843573" w14:paraId="788693B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EEA6C0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7FC3C8" w14:textId="105CDB2C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843573" w14:paraId="7714BC3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9E5441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12FA2F" w14:textId="77777777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</w:p>
        </w:tc>
      </w:tr>
      <w:tr w:rsidR="00FF24FD" w:rsidRPr="00843573" w14:paraId="14D86C17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86BC82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FACEB3" w14:textId="216BE601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Grantor: </w:t>
            </w:r>
            <w:r>
              <w:rPr>
                <w:bCs/>
                <w:iCs/>
              </w:rPr>
              <w:t>UTSW/Childrens</w:t>
            </w:r>
          </w:p>
        </w:tc>
      </w:tr>
      <w:tr w:rsidR="00FF24FD" w:rsidRPr="00843573" w14:paraId="015CB0F9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FFFC4C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EB7C3" w14:textId="0E27CC3F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t>Phase 1, First in Human, Intrathecal Lumbar Administration of AAV9/CLN7 for treatment of CLN7 disease</w:t>
            </w:r>
          </w:p>
        </w:tc>
      </w:tr>
      <w:tr w:rsidR="00FF24FD" w:rsidRPr="00843573" w14:paraId="3BD6F809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0A5EC0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E1A72C" w14:textId="3A995B78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>Role</w:t>
            </w:r>
            <w:r>
              <w:rPr>
                <w:i/>
              </w:rPr>
              <w:t xml:space="preserve">: </w:t>
            </w:r>
            <w:r>
              <w:rPr>
                <w:iCs/>
              </w:rPr>
              <w:t xml:space="preserve">IND Holder and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843573" w14:paraId="0AF44549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70D029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EEA9C9" w14:textId="77777777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</w:p>
        </w:tc>
      </w:tr>
      <w:tr w:rsidR="00FF24FD" w:rsidRPr="00843573" w14:paraId="5B06B05D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D42E63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048247" w14:textId="70F9BB19" w:rsidR="00FF24FD" w:rsidRPr="00FF24FD" w:rsidRDefault="00FF24FD" w:rsidP="00FF24FD">
            <w:pPr>
              <w:ind w:left="1440" w:hanging="1440"/>
              <w:rPr>
                <w:b/>
                <w:bCs/>
                <w:iCs/>
              </w:rPr>
            </w:pPr>
            <w:r w:rsidRPr="00FF24FD">
              <w:rPr>
                <w:bCs/>
                <w:i/>
              </w:rPr>
              <w:t xml:space="preserve">Grantor: </w:t>
            </w:r>
            <w:r>
              <w:rPr>
                <w:bCs/>
                <w:iCs/>
              </w:rPr>
              <w:t>UTSW and Q Therapeutics</w:t>
            </w:r>
          </w:p>
        </w:tc>
      </w:tr>
      <w:tr w:rsidR="00FF24FD" w:rsidRPr="00843573" w14:paraId="14CB940F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60FE19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00CD2A" w14:textId="476313FF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rPr>
                <w:bCs/>
                <w:iCs/>
              </w:rPr>
              <w:t>Phase 1, First in Human, study of Q cells in transverse myelitis</w:t>
            </w:r>
          </w:p>
        </w:tc>
      </w:tr>
      <w:tr w:rsidR="00FF24FD" w:rsidRPr="00843573" w14:paraId="0E6EA8B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53DEEC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9BB4AA" w14:textId="2F718874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843573" w14:paraId="64304744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8F013E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2F572D" w14:textId="77777777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</w:p>
        </w:tc>
      </w:tr>
      <w:tr w:rsidR="00FF24FD" w:rsidRPr="00843573" w14:paraId="0D74F215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9C8198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2480FB" w14:textId="3EFF700B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Grantor: </w:t>
            </w:r>
            <w:r>
              <w:rPr>
                <w:bCs/>
                <w:iCs/>
              </w:rPr>
              <w:t>University of Texas Health System</w:t>
            </w:r>
          </w:p>
        </w:tc>
      </w:tr>
      <w:tr w:rsidR="00FF24FD" w:rsidRPr="00843573" w14:paraId="79C3CDBC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B81157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7DDE3E" w14:textId="501C2AB5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Title of Project: </w:t>
            </w:r>
            <w:r w:rsidRPr="00FF24FD">
              <w:rPr>
                <w:bCs/>
                <w:iCs/>
              </w:rPr>
              <w:t>Biorepository Consortium</w:t>
            </w:r>
          </w:p>
        </w:tc>
      </w:tr>
      <w:tr w:rsidR="00FF24FD" w:rsidRPr="00843573" w14:paraId="4940A35E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8FB1E1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A7DFC7" w14:textId="3A8C3A12" w:rsidR="00FF24FD" w:rsidRPr="00843573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</w:tbl>
    <w:p w14:paraId="30442FED" w14:textId="77777777" w:rsidR="00A72BF1" w:rsidRPr="00843573" w:rsidRDefault="00A72BF1" w:rsidP="00A72BF1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FF24FD" w:rsidRPr="00843573" w14:paraId="03D125D8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EF6B18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843573">
              <w:rPr>
                <w:sz w:val="24"/>
                <w:szCs w:val="24"/>
                <w:u w:val="single"/>
              </w:rPr>
              <w:t>Past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EC42F2" w14:textId="1C6B6D20" w:rsidR="00FF24FD" w:rsidRPr="00EF5787" w:rsidRDefault="00FF24FD" w:rsidP="00FF24FD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  <w:highlight w:val="yellow"/>
              </w:rPr>
            </w:pPr>
            <w:r w:rsidRPr="00FF24FD">
              <w:rPr>
                <w:bCs/>
                <w:i/>
              </w:rPr>
              <w:t xml:space="preserve">Grantor: </w:t>
            </w:r>
            <w:r>
              <w:rPr>
                <w:bCs/>
                <w:iCs/>
              </w:rPr>
              <w:t>CDC</w:t>
            </w:r>
          </w:p>
        </w:tc>
      </w:tr>
      <w:tr w:rsidR="00FF24FD" w:rsidRPr="00843573" w14:paraId="3E35CA6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A5808D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4153BA" w14:textId="4B5E3A33" w:rsidR="00FF24FD" w:rsidRPr="00EF5787" w:rsidRDefault="00FF24FD" w:rsidP="00FF24FD">
            <w:pPr>
              <w:ind w:left="1440" w:hanging="1440"/>
              <w:rPr>
                <w:bCs/>
                <w:i/>
                <w:highlight w:val="yellow"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rPr>
                <w:bCs/>
                <w:iCs/>
              </w:rPr>
              <w:t>Acute flaccid myelitis surveillance study</w:t>
            </w:r>
          </w:p>
        </w:tc>
      </w:tr>
      <w:tr w:rsidR="00FF24FD" w:rsidRPr="002E0E97" w14:paraId="3D738A0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A1D3D7" w14:textId="77777777" w:rsidR="00FF24FD" w:rsidRPr="00843573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48A876" w14:textId="48C27231" w:rsidR="00FF24FD" w:rsidRPr="00EF5787" w:rsidRDefault="00FF24FD" w:rsidP="00FF24FD">
            <w:pPr>
              <w:ind w:left="1440" w:hanging="1440"/>
              <w:rPr>
                <w:i/>
                <w:highlight w:val="yellow"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  <w:tr w:rsidR="00A72BF1" w:rsidRPr="002E0E97" w14:paraId="6E23951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836CF0" w14:textId="77777777" w:rsidR="00A72BF1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F6FBB9" w14:textId="77777777" w:rsidR="00A72BF1" w:rsidRPr="00EC528A" w:rsidRDefault="00A72BF1" w:rsidP="0014265F">
            <w:pPr>
              <w:ind w:left="1440" w:hanging="1440"/>
              <w:rPr>
                <w:b/>
                <w:bCs/>
              </w:rPr>
            </w:pPr>
          </w:p>
        </w:tc>
      </w:tr>
      <w:tr w:rsidR="00FF24FD" w:rsidRPr="002E0E97" w14:paraId="27A52E9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DF46F4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B1DE2D" w14:textId="1AA0A067" w:rsidR="00FF24FD" w:rsidRPr="00EC528A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Grantor: </w:t>
            </w:r>
            <w:r>
              <w:rPr>
                <w:bCs/>
                <w:iCs/>
              </w:rPr>
              <w:t>Clene Nanomedicine</w:t>
            </w:r>
          </w:p>
        </w:tc>
      </w:tr>
      <w:tr w:rsidR="00FF24FD" w:rsidRPr="002E0E97" w14:paraId="0C8B6AE8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8BC85E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926722" w14:textId="1792087E" w:rsidR="00FF24FD" w:rsidRPr="00EC528A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rPr>
                <w:bCs/>
                <w:iCs/>
              </w:rPr>
              <w:t>REPAIR MS: Phase 1/2 study of CLENE Nanoparticle in multiple sclerosis</w:t>
            </w:r>
          </w:p>
        </w:tc>
      </w:tr>
      <w:tr w:rsidR="00FF24FD" w:rsidRPr="002E0E97" w14:paraId="697AB9F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317E72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CCAFA3" w14:textId="59E2996C" w:rsidR="00FF24FD" w:rsidRPr="00EC528A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2E0E97" w14:paraId="74C64002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E25717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33E433" w14:textId="77777777" w:rsidR="00FF24FD" w:rsidRPr="00EC528A" w:rsidRDefault="00FF24FD" w:rsidP="00FF24FD">
            <w:pPr>
              <w:ind w:left="1440" w:hanging="1440"/>
              <w:rPr>
                <w:b/>
                <w:bCs/>
              </w:rPr>
            </w:pPr>
          </w:p>
        </w:tc>
      </w:tr>
      <w:tr w:rsidR="00FF24FD" w:rsidRPr="002E0E97" w14:paraId="1F0BF00C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DA65B5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C8BCD" w14:textId="5969BDE3" w:rsidR="00FF24FD" w:rsidRPr="00EC528A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Grantor: </w:t>
            </w:r>
            <w:r>
              <w:rPr>
                <w:bCs/>
                <w:iCs/>
              </w:rPr>
              <w:t>Clene Nanomedicine</w:t>
            </w:r>
          </w:p>
        </w:tc>
      </w:tr>
      <w:tr w:rsidR="00FF24FD" w:rsidRPr="002E0E97" w14:paraId="7B42B19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84F823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30192E" w14:textId="2550C132" w:rsidR="00FF24FD" w:rsidRPr="00EC528A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rPr>
                <w:bCs/>
                <w:iCs/>
              </w:rPr>
              <w:t>REPAIR PD: Phase 1/2 study of CLENE Nanoparticle in Parkinson’s Disease</w:t>
            </w:r>
          </w:p>
        </w:tc>
      </w:tr>
      <w:tr w:rsidR="00FF24FD" w:rsidRPr="002E0E97" w14:paraId="0AC3462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F17960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CA0F8C" w14:textId="5819FEBF" w:rsidR="00FF24FD" w:rsidRPr="00EC528A" w:rsidRDefault="00FF24FD" w:rsidP="00FF24FD">
            <w:pPr>
              <w:ind w:left="1440" w:hanging="1440"/>
              <w:rPr>
                <w:b/>
                <w:bCs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2E0E97" w14:paraId="138B75D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C81172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521F67" w14:textId="77777777" w:rsidR="00FF24FD" w:rsidRPr="00FF24FD" w:rsidRDefault="00FF24FD" w:rsidP="00FF24FD">
            <w:pPr>
              <w:ind w:left="1440" w:hanging="1440"/>
              <w:rPr>
                <w:i/>
              </w:rPr>
            </w:pPr>
          </w:p>
        </w:tc>
      </w:tr>
      <w:tr w:rsidR="00FF24FD" w:rsidRPr="002E0E97" w14:paraId="77F92114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BEDC44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14D340" w14:textId="06079E30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 xml:space="preserve">Grantor: </w:t>
            </w:r>
            <w:r>
              <w:rPr>
                <w:bCs/>
                <w:iCs/>
              </w:rPr>
              <w:t>Medday</w:t>
            </w:r>
          </w:p>
        </w:tc>
      </w:tr>
      <w:tr w:rsidR="00FF24FD" w:rsidRPr="002E0E97" w14:paraId="09D2237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9D041F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B40288" w14:textId="2DCFD1D6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rPr>
                <w:bCs/>
                <w:iCs/>
              </w:rPr>
              <w:t>Phase 3 Study of Biotin in Multiple Sclerosis</w:t>
            </w:r>
          </w:p>
        </w:tc>
      </w:tr>
      <w:tr w:rsidR="00FF24FD" w:rsidRPr="002E0E97" w14:paraId="531F859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BA8AF1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70F2CD" w14:textId="025F1B06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2E0E97" w14:paraId="3EFB9D5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D00261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F82DA4" w14:textId="77777777" w:rsidR="00FF24FD" w:rsidRPr="00FF24FD" w:rsidRDefault="00FF24FD" w:rsidP="00FF24FD">
            <w:pPr>
              <w:ind w:left="1440" w:hanging="1440"/>
              <w:rPr>
                <w:i/>
              </w:rPr>
            </w:pPr>
          </w:p>
        </w:tc>
      </w:tr>
      <w:tr w:rsidR="00FF24FD" w:rsidRPr="002E0E97" w14:paraId="1EFC015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10493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4952D8" w14:textId="5DC9C198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 xml:space="preserve">Grantor: </w:t>
            </w:r>
            <w:r w:rsidRPr="00FF24FD">
              <w:rPr>
                <w:bCs/>
                <w:iCs/>
              </w:rPr>
              <w:t>Genentech</w:t>
            </w:r>
          </w:p>
        </w:tc>
      </w:tr>
      <w:tr w:rsidR="00FF24FD" w:rsidRPr="002E0E97" w14:paraId="4CFC9452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5C8F32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E4C94" w14:textId="77EEB6F9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rPr>
                <w:bCs/>
                <w:iCs/>
              </w:rPr>
              <w:t>OBOE Study of Ocrelizumab</w:t>
            </w:r>
          </w:p>
        </w:tc>
      </w:tr>
      <w:tr w:rsidR="00FF24FD" w:rsidRPr="002E0E97" w14:paraId="0841EE97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DE9C44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1D9DF8" w14:textId="23E883A2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2E0E97" w14:paraId="73AE7907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D45226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604E73" w14:textId="77777777" w:rsidR="00FF24FD" w:rsidRPr="00FF24FD" w:rsidRDefault="00FF24FD" w:rsidP="00FF24FD">
            <w:pPr>
              <w:ind w:left="1440" w:hanging="1440"/>
              <w:rPr>
                <w:i/>
              </w:rPr>
            </w:pPr>
          </w:p>
        </w:tc>
      </w:tr>
      <w:tr w:rsidR="00FF24FD" w:rsidRPr="002E0E97" w14:paraId="00562538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CE8DA3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1C5E2F" w14:textId="0DB891AE" w:rsidR="00FF24FD" w:rsidRPr="00FF24FD" w:rsidRDefault="00FF24FD" w:rsidP="00FF24FD">
            <w:pPr>
              <w:ind w:left="1440" w:hanging="1440"/>
              <w:rPr>
                <w:iCs/>
              </w:rPr>
            </w:pPr>
            <w:r w:rsidRPr="00FF24FD">
              <w:rPr>
                <w:bCs/>
                <w:i/>
              </w:rPr>
              <w:t xml:space="preserve">Grantor: </w:t>
            </w:r>
            <w:r>
              <w:rPr>
                <w:bCs/>
                <w:iCs/>
              </w:rPr>
              <w:t>Acorda Therapeutics</w:t>
            </w:r>
          </w:p>
        </w:tc>
      </w:tr>
      <w:tr w:rsidR="00FF24FD" w:rsidRPr="002E0E97" w14:paraId="166BACF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E247B8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E60571" w14:textId="540B3D37" w:rsidR="00FF24FD" w:rsidRPr="00FF24FD" w:rsidRDefault="00FF24FD" w:rsidP="00FF24FD">
            <w:r w:rsidRPr="00FF24FD">
              <w:rPr>
                <w:bCs/>
                <w:i/>
              </w:rPr>
              <w:t xml:space="preserve">Title of Project: </w:t>
            </w:r>
            <w:r>
              <w:t>Phase 1 study of rHigM22 study of remyelination in multiple sclerosis</w:t>
            </w:r>
          </w:p>
        </w:tc>
      </w:tr>
      <w:tr w:rsidR="00FF24FD" w:rsidRPr="002E0E97" w14:paraId="174DF517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A7E3B7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D7A126" w14:textId="2594232D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2E0E97" w14:paraId="33D9CB0D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A589E7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82D2C" w14:textId="77777777" w:rsidR="00FF24FD" w:rsidRPr="00FF24FD" w:rsidRDefault="00FF24FD" w:rsidP="00FF24FD">
            <w:pPr>
              <w:ind w:left="1440" w:hanging="1440"/>
              <w:rPr>
                <w:i/>
              </w:rPr>
            </w:pPr>
          </w:p>
        </w:tc>
      </w:tr>
      <w:tr w:rsidR="00FF24FD" w:rsidRPr="002E0E97" w14:paraId="168C771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0FA55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805011" w14:textId="25037AE4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 xml:space="preserve">Grantor: </w:t>
            </w:r>
            <w:r w:rsidRPr="00FF24FD">
              <w:rPr>
                <w:bCs/>
                <w:iCs/>
              </w:rPr>
              <w:t>Medimmune</w:t>
            </w:r>
          </w:p>
        </w:tc>
      </w:tr>
      <w:tr w:rsidR="00FF24FD" w:rsidRPr="002E0E97" w14:paraId="145FCF67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970C85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C80B22" w14:textId="6BA897C5" w:rsidR="00FF24FD" w:rsidRPr="00FF24FD" w:rsidRDefault="00FF24FD" w:rsidP="00FF24FD">
            <w:r w:rsidRPr="00FF24FD">
              <w:rPr>
                <w:bCs/>
                <w:i/>
              </w:rPr>
              <w:t xml:space="preserve">Title of Project: </w:t>
            </w:r>
            <w:r>
              <w:t>Phase 2 study of Medi551 in NMOSD</w:t>
            </w:r>
          </w:p>
        </w:tc>
      </w:tr>
      <w:tr w:rsidR="00FF24FD" w:rsidRPr="002E0E97" w14:paraId="03745C9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6CEE1B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F7834A" w14:textId="097714B1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2E0E97" w14:paraId="7690ED29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42F56C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CDF732" w14:textId="77777777" w:rsidR="00FF24FD" w:rsidRPr="00FF24FD" w:rsidRDefault="00FF24FD" w:rsidP="00FF24FD">
            <w:pPr>
              <w:ind w:left="1440" w:hanging="1440"/>
              <w:rPr>
                <w:i/>
              </w:rPr>
            </w:pPr>
          </w:p>
        </w:tc>
      </w:tr>
      <w:tr w:rsidR="00FF24FD" w:rsidRPr="002E0E97" w14:paraId="08DF9D62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270C18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07CA10" w14:textId="6B43845E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 xml:space="preserve">Grantor: </w:t>
            </w:r>
            <w:r w:rsidRPr="00FF24FD">
              <w:rPr>
                <w:bCs/>
                <w:iCs/>
              </w:rPr>
              <w:t>Chugai</w:t>
            </w:r>
          </w:p>
        </w:tc>
      </w:tr>
      <w:tr w:rsidR="00FF24FD" w:rsidRPr="002E0E97" w14:paraId="76D85AF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7D004F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818502" w14:textId="5B5E383C" w:rsidR="00FF24FD" w:rsidRPr="00FF24FD" w:rsidRDefault="00FF24FD" w:rsidP="00FF24FD">
            <w:r w:rsidRPr="00FF24FD">
              <w:rPr>
                <w:bCs/>
                <w:i/>
              </w:rPr>
              <w:t xml:space="preserve">Title of Project: </w:t>
            </w:r>
            <w:r>
              <w:t>Phase 2 study of SA237 in NMOSD</w:t>
            </w:r>
          </w:p>
        </w:tc>
      </w:tr>
      <w:tr w:rsidR="00FF24FD" w:rsidRPr="002E0E97" w14:paraId="11DCB65C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23EC82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350A65" w14:textId="61106050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2E0E97" w14:paraId="6865BE7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51C028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5AF60" w14:textId="77777777" w:rsidR="00FF24FD" w:rsidRPr="00FF24FD" w:rsidRDefault="00FF24FD" w:rsidP="00FF24FD">
            <w:pPr>
              <w:ind w:left="1440" w:hanging="1440"/>
              <w:rPr>
                <w:i/>
              </w:rPr>
            </w:pPr>
          </w:p>
        </w:tc>
      </w:tr>
      <w:tr w:rsidR="00FF24FD" w:rsidRPr="002E0E97" w14:paraId="61AF48AE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B6338A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E40561" w14:textId="3E3D2A1E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 xml:space="preserve">Grantor: </w:t>
            </w:r>
            <w:r>
              <w:rPr>
                <w:bCs/>
                <w:iCs/>
              </w:rPr>
              <w:t>Acorda Therapeutics</w:t>
            </w:r>
          </w:p>
        </w:tc>
      </w:tr>
      <w:tr w:rsidR="00FF24FD" w:rsidRPr="002E0E97" w14:paraId="363FBAC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BF07C1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99397F" w14:textId="037578A6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t>Phase 1 study of rHigM22 study of remyelination in multiple sclerosis</w:t>
            </w:r>
          </w:p>
        </w:tc>
      </w:tr>
      <w:tr w:rsidR="00FF24FD" w:rsidRPr="002E0E97" w14:paraId="0FF73FB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EA3F67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8F492E" w14:textId="4CA23B97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2E0E97" w14:paraId="0557B65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CABB03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547FE" w14:textId="77777777" w:rsidR="00FF24FD" w:rsidRPr="00FF24FD" w:rsidRDefault="00FF24FD" w:rsidP="00FF24FD">
            <w:pPr>
              <w:ind w:left="1440" w:hanging="1440"/>
              <w:rPr>
                <w:i/>
              </w:rPr>
            </w:pPr>
          </w:p>
        </w:tc>
      </w:tr>
      <w:tr w:rsidR="00FF24FD" w:rsidRPr="002E0E97" w14:paraId="35AA1B5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0E7069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FB4C48" w14:textId="600AA708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 xml:space="preserve">Grantor: </w:t>
            </w:r>
            <w:r>
              <w:rPr>
                <w:bCs/>
                <w:iCs/>
              </w:rPr>
              <w:t>Amplimmune</w:t>
            </w:r>
          </w:p>
        </w:tc>
      </w:tr>
      <w:tr w:rsidR="00FF24FD" w:rsidRPr="002E0E97" w14:paraId="05F4AAD5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E7806D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36C372" w14:textId="5936623B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t>AMP-110 Clinical Trial</w:t>
            </w:r>
          </w:p>
        </w:tc>
      </w:tr>
      <w:tr w:rsidR="00FF24FD" w:rsidRPr="002E0E97" w14:paraId="6189937F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5038A8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9A67B5" w14:textId="427F5F27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i/>
              </w:rPr>
              <w:t xml:space="preserve">Role: </w:t>
            </w:r>
            <w:r>
              <w:rPr>
                <w:iCs/>
              </w:rPr>
              <w:t>Steering Committee</w:t>
            </w:r>
          </w:p>
        </w:tc>
      </w:tr>
      <w:tr w:rsidR="00FF24FD" w:rsidRPr="002E0E97" w14:paraId="176E2887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9D7B65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938BFC" w14:textId="77777777" w:rsidR="00FF24FD" w:rsidRPr="00FF24FD" w:rsidRDefault="00FF24FD" w:rsidP="00FF24FD">
            <w:pPr>
              <w:ind w:left="1440" w:hanging="1440"/>
              <w:rPr>
                <w:i/>
              </w:rPr>
            </w:pPr>
          </w:p>
        </w:tc>
      </w:tr>
      <w:tr w:rsidR="00FF24FD" w:rsidRPr="002E0E97" w14:paraId="186E9157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64E274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507A3F" w14:textId="54705239" w:rsidR="00FF24FD" w:rsidRPr="00FF24FD" w:rsidRDefault="00FF24FD" w:rsidP="00FF24FD">
            <w:pPr>
              <w:ind w:left="1440" w:hanging="1440"/>
              <w:rPr>
                <w:iCs/>
              </w:rPr>
            </w:pPr>
            <w:r w:rsidRPr="00FF24FD">
              <w:rPr>
                <w:bCs/>
                <w:i/>
              </w:rPr>
              <w:t xml:space="preserve">Grantor: </w:t>
            </w:r>
            <w:r>
              <w:rPr>
                <w:bCs/>
                <w:iCs/>
              </w:rPr>
              <w:t>Biogen</w:t>
            </w:r>
          </w:p>
        </w:tc>
      </w:tr>
      <w:tr w:rsidR="00FF24FD" w:rsidRPr="002E0E97" w14:paraId="4AB132B4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315CDE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C48863" w14:textId="5100BF51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t>Stratify 2 Clinical Trial</w:t>
            </w:r>
          </w:p>
        </w:tc>
      </w:tr>
      <w:tr w:rsidR="00FF24FD" w:rsidRPr="002E0E97" w14:paraId="2177C8DE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96EF32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6345C0" w14:textId="41E28708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2E0E97" w14:paraId="3DE8027C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84283F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08CE89" w14:textId="77777777" w:rsidR="00FF24FD" w:rsidRPr="00FF24FD" w:rsidRDefault="00FF24FD" w:rsidP="00FF24FD">
            <w:pPr>
              <w:ind w:left="1440" w:hanging="1440"/>
              <w:rPr>
                <w:i/>
              </w:rPr>
            </w:pPr>
          </w:p>
        </w:tc>
      </w:tr>
      <w:tr w:rsidR="00FF24FD" w:rsidRPr="002E0E97" w14:paraId="1AFECAD7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6211E2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550072" w14:textId="4BEE4CDF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 xml:space="preserve">Grantor: </w:t>
            </w:r>
            <w:r>
              <w:rPr>
                <w:bCs/>
                <w:iCs/>
              </w:rPr>
              <w:t>Biogen</w:t>
            </w:r>
          </w:p>
        </w:tc>
      </w:tr>
      <w:tr w:rsidR="00FF24FD" w:rsidRPr="002E0E97" w14:paraId="401E2BA7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C56D54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FFEC6F" w14:textId="09F00C38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t>STRIVE Clinical Trial</w:t>
            </w:r>
          </w:p>
        </w:tc>
      </w:tr>
      <w:tr w:rsidR="00FF24FD" w:rsidRPr="002E0E97" w14:paraId="066B2684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7AD28F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EC905D" w14:textId="6CBDE431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2E0E97" w14:paraId="7A8FEB6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C5FC6A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713877" w14:textId="77777777" w:rsidR="00FF24FD" w:rsidRPr="00FF24FD" w:rsidRDefault="00FF24FD" w:rsidP="00FF24FD">
            <w:pPr>
              <w:ind w:left="1440" w:hanging="1440"/>
              <w:rPr>
                <w:i/>
              </w:rPr>
            </w:pPr>
          </w:p>
        </w:tc>
      </w:tr>
      <w:tr w:rsidR="00FF24FD" w:rsidRPr="002E0E97" w14:paraId="5E2A0D9F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B76F81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3D7E7A" w14:textId="69D597AC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>Grantor:</w:t>
            </w:r>
            <w:r w:rsidRPr="00FF24FD">
              <w:rPr>
                <w:bCs/>
                <w:iCs/>
              </w:rPr>
              <w:t xml:space="preserve"> Teva Neuroscience</w:t>
            </w:r>
          </w:p>
        </w:tc>
      </w:tr>
      <w:tr w:rsidR="00FF24FD" w:rsidRPr="002E0E97" w14:paraId="73DF838C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7CDBAE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044BDF" w14:textId="25F90200" w:rsidR="00FF24FD" w:rsidRPr="00FF24FD" w:rsidRDefault="00FF24FD" w:rsidP="00FF24FD">
            <w:r w:rsidRPr="00FF24FD">
              <w:rPr>
                <w:bCs/>
                <w:i/>
              </w:rPr>
              <w:t xml:space="preserve">Title of Project: </w:t>
            </w:r>
            <w:r>
              <w:t>ATP: Natalizumab Glatiramer Acetate Clinical Trial</w:t>
            </w:r>
          </w:p>
        </w:tc>
      </w:tr>
      <w:tr w:rsidR="00FF24FD" w:rsidRPr="002E0E97" w14:paraId="2548B29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0F9DCB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251FFB" w14:textId="4A9573C5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2E0E97" w14:paraId="1D61889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5C89CB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1F0DCF" w14:textId="77777777" w:rsidR="00FF24FD" w:rsidRPr="00FF24FD" w:rsidRDefault="00FF24FD" w:rsidP="00FF24FD">
            <w:pPr>
              <w:ind w:left="1440" w:hanging="1440"/>
              <w:rPr>
                <w:i/>
              </w:rPr>
            </w:pPr>
          </w:p>
        </w:tc>
      </w:tr>
      <w:tr w:rsidR="00FF24FD" w:rsidRPr="002E0E97" w14:paraId="5ADF3789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B27A06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0026DA" w14:textId="42EBAB26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>Grantor:</w:t>
            </w:r>
            <w:r w:rsidRPr="00FF24F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Guthy Jackson NMO Foundation</w:t>
            </w:r>
          </w:p>
        </w:tc>
      </w:tr>
      <w:tr w:rsidR="00FF24FD" w:rsidRPr="002E0E97" w14:paraId="621EB3EC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DF60A9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BF40F" w14:textId="51DBD6F3" w:rsidR="00FF24FD" w:rsidRPr="00FF24FD" w:rsidRDefault="00FF24FD" w:rsidP="00FF24FD">
            <w:pPr>
              <w:ind w:left="1440" w:hanging="1440"/>
              <w:rPr>
                <w:iCs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rPr>
                <w:bCs/>
                <w:iCs/>
              </w:rPr>
              <w:t>NMO Biorepository Trial</w:t>
            </w:r>
          </w:p>
        </w:tc>
      </w:tr>
      <w:tr w:rsidR="00FF24FD" w:rsidRPr="002E0E97" w14:paraId="5F30DF35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394B4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4C74FD" w14:textId="1C70BAE7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  <w:tr w:rsidR="00FF24FD" w:rsidRPr="002E0E97" w14:paraId="5D10207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740B4F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E2BA40" w14:textId="77777777" w:rsidR="00FF24FD" w:rsidRPr="00FF24FD" w:rsidRDefault="00FF24FD" w:rsidP="00FF24FD">
            <w:pPr>
              <w:ind w:left="1440" w:hanging="1440"/>
              <w:rPr>
                <w:i/>
              </w:rPr>
            </w:pPr>
          </w:p>
        </w:tc>
      </w:tr>
      <w:tr w:rsidR="00FF24FD" w:rsidRPr="002E0E97" w14:paraId="14AC28A0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B71288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4EDE1F" w14:textId="2B1D1D7E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>Grantor:</w:t>
            </w:r>
            <w:r w:rsidRPr="00FF24F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Novartis</w:t>
            </w:r>
          </w:p>
        </w:tc>
      </w:tr>
      <w:tr w:rsidR="00FF24FD" w:rsidRPr="002E0E97" w14:paraId="52DA7E4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AE2DF7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262EB5" w14:textId="2756AD27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bCs/>
                <w:i/>
              </w:rPr>
              <w:t xml:space="preserve">Title of Project: </w:t>
            </w:r>
            <w:r>
              <w:rPr>
                <w:bCs/>
                <w:iCs/>
              </w:rPr>
              <w:t>FREEDOMS II Phase 3 Clinical Trial</w:t>
            </w:r>
          </w:p>
        </w:tc>
      </w:tr>
      <w:tr w:rsidR="00FF24FD" w:rsidRPr="002E0E97" w14:paraId="053C2C4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C34426" w14:textId="77777777" w:rsidR="00FF24FD" w:rsidRDefault="00FF24FD" w:rsidP="00FF24F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1A40FE" w14:textId="765D2525" w:rsidR="00FF24FD" w:rsidRPr="00FF24FD" w:rsidRDefault="00FF24FD" w:rsidP="00FF24FD">
            <w:pPr>
              <w:ind w:left="1440" w:hanging="1440"/>
              <w:rPr>
                <w:i/>
              </w:rPr>
            </w:pPr>
            <w:r w:rsidRPr="00FF24FD">
              <w:rPr>
                <w:i/>
              </w:rPr>
              <w:t xml:space="preserve">Role: </w:t>
            </w:r>
            <w:r w:rsidRPr="00FF24FD">
              <w:rPr>
                <w:iCs/>
              </w:rPr>
              <w:t>Principal Investigator</w:t>
            </w:r>
          </w:p>
        </w:tc>
      </w:tr>
    </w:tbl>
    <w:p w14:paraId="1F2E565C" w14:textId="77777777" w:rsidR="00843573" w:rsidRPr="00AA41C0" w:rsidRDefault="00843573" w:rsidP="006B67C2"/>
    <w:p w14:paraId="12BC8325" w14:textId="77777777" w:rsidR="00CB62DE" w:rsidRPr="00E05C1D" w:rsidRDefault="00CB62DE" w:rsidP="00B4095F">
      <w:pPr>
        <w:pStyle w:val="NormalWeb"/>
        <w:spacing w:before="0" w:beforeAutospacing="0" w:after="0" w:afterAutospacing="0"/>
        <w:rPr>
          <w:bCs/>
        </w:rPr>
      </w:pPr>
      <w:r w:rsidRPr="00B4095F">
        <w:rPr>
          <w:b/>
          <w:bCs/>
          <w:u w:val="single"/>
        </w:rPr>
        <w:t xml:space="preserve">Invited </w:t>
      </w:r>
      <w:r w:rsidR="00A46510">
        <w:rPr>
          <w:b/>
          <w:bCs/>
          <w:u w:val="single"/>
        </w:rPr>
        <w:t>Lectures</w:t>
      </w:r>
      <w:r w:rsidR="00A46510">
        <w:rPr>
          <w:b/>
          <w:bCs/>
        </w:rPr>
        <w:t xml:space="preserve"> </w:t>
      </w:r>
    </w:p>
    <w:p w14:paraId="64FFDE02" w14:textId="77777777" w:rsidR="00CB62DE" w:rsidRDefault="00CB62DE" w:rsidP="00B4095F">
      <w:pPr>
        <w:pStyle w:val="NormalWeb"/>
        <w:spacing w:before="0" w:beforeAutospacing="0" w:after="0" w:afterAutospacing="0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E05C1D" w:rsidRPr="002E0E97" w14:paraId="0AFE5C69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4DC13" w14:textId="77777777"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2E0E97">
              <w:rPr>
                <w:sz w:val="24"/>
                <w:szCs w:val="24"/>
              </w:rPr>
              <w:t>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BAD94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Title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2ED716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Location</w:t>
            </w:r>
          </w:p>
        </w:tc>
      </w:tr>
      <w:tr w:rsidR="00E05C1D" w:rsidRPr="002E0E97" w14:paraId="3A75ECE0" w14:textId="7777777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2BCD75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International</w:t>
            </w:r>
          </w:p>
        </w:tc>
      </w:tr>
      <w:tr w:rsidR="00E05C1D" w:rsidRPr="002E0E97" w14:paraId="2BD1A5E3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0D3261" w14:textId="37814865" w:rsidR="00E05C1D" w:rsidRPr="002E0E97" w:rsidRDefault="000E2C54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528761" w14:textId="339C8104" w:rsidR="00E05C1D" w:rsidRPr="002E0E97" w:rsidRDefault="000E2C54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Approach to Transverse Myelitis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2093C3" w14:textId="54C76343" w:rsidR="00E05C1D" w:rsidRPr="002E0E97" w:rsidRDefault="000E2C54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Apollo Hospital, Dehli India</w:t>
            </w:r>
          </w:p>
        </w:tc>
      </w:tr>
      <w:tr w:rsidR="00E05C1D" w:rsidRPr="002E0E97" w14:paraId="550A53A9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D5CDA8" w14:textId="44224691" w:rsidR="00E05C1D" w:rsidRPr="002E0E97" w:rsidRDefault="000E2C54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F77DB" w14:textId="10F073EC" w:rsidR="00E05C1D" w:rsidRPr="002E0E97" w:rsidRDefault="000E2C54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Neurologic Complications of HIV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5CD85" w14:textId="631C6467" w:rsidR="00E05C1D" w:rsidRPr="002E0E97" w:rsidRDefault="000E2C54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European Neurological Society</w:t>
            </w:r>
          </w:p>
        </w:tc>
      </w:tr>
      <w:tr w:rsidR="000E2C54" w:rsidRPr="002E0E97" w14:paraId="1BB2AEEF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D1EC0" w14:textId="378EBF0D" w:rsidR="000E2C54" w:rsidRDefault="000E2C54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B18331" w14:textId="0A5451CE" w:rsidR="000E2C54" w:rsidRDefault="000E2C54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Management of CNS Infections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02C7AB" w14:textId="4F306153" w:rsidR="000E2C54" w:rsidRDefault="000E2C54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European Neurological Society</w:t>
            </w:r>
          </w:p>
        </w:tc>
      </w:tr>
      <w:tr w:rsidR="000E2C54" w:rsidRPr="002E0E97" w14:paraId="1C3E1304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3D56A5" w14:textId="5CB6C056" w:rsidR="000E2C54" w:rsidRDefault="000E2C54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31B263" w14:textId="6CA11EAD" w:rsidR="000E2C54" w:rsidRDefault="000E2C54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Future Therapies in Neuromyelitis Optica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956485" w14:textId="6869B5F3" w:rsidR="000E2C54" w:rsidRDefault="000E2C54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Japan NMO Research Conference</w:t>
            </w:r>
          </w:p>
        </w:tc>
      </w:tr>
      <w:tr w:rsidR="00437815" w:rsidRPr="002E0E97" w14:paraId="34223D5E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E63333" w14:textId="359D841C" w:rsidR="00437815" w:rsidRDefault="00437815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47225D" w14:textId="47256211" w:rsidR="00437815" w:rsidRDefault="00437815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Acute Flaccid Myelitis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FE26C5" w14:textId="09FC092E" w:rsidR="00437815" w:rsidRDefault="00437815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British Pediatric Neurological Assoc.</w:t>
            </w:r>
          </w:p>
        </w:tc>
      </w:tr>
      <w:tr w:rsidR="00437815" w:rsidRPr="002E0E97" w14:paraId="7CCBDF8E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536A34" w14:textId="5670F2BC" w:rsidR="00437815" w:rsidRDefault="00437815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1E095C" w14:textId="269858FB" w:rsidR="00437815" w:rsidRDefault="00437815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Acute Flaccid Myelitis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59D84D" w14:textId="0B83475F" w:rsidR="00437815" w:rsidRDefault="00437815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Birkdale Rehabilitation Conference</w:t>
            </w:r>
          </w:p>
        </w:tc>
      </w:tr>
      <w:tr w:rsidR="00E05C1D" w:rsidRPr="002E0E97" w14:paraId="77C46845" w14:textId="7777777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386D43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National</w:t>
            </w:r>
          </w:p>
        </w:tc>
      </w:tr>
      <w:tr w:rsidR="005C2083" w:rsidRPr="002E0E97" w14:paraId="6EC22A75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731F1C" w14:textId="166CD90C" w:rsidR="005C2083" w:rsidRDefault="005C2083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7D250E" w14:textId="2D85F426" w:rsidR="005C2083" w:rsidRDefault="005C2083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Research Update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03402F" w14:textId="66E29701" w:rsidR="005C2083" w:rsidRDefault="005C2083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National MS Society</w:t>
            </w:r>
          </w:p>
        </w:tc>
      </w:tr>
      <w:tr w:rsidR="005C2083" w:rsidRPr="002E0E97" w14:paraId="0F70A1AC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38F47" w14:textId="1B7DD8C8" w:rsidR="005C2083" w:rsidRDefault="005C2083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1C7BDF" w14:textId="59DC0BCC" w:rsidR="005C2083" w:rsidRDefault="005C2083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Research Update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8F520" w14:textId="55AB787A" w:rsidR="005C2083" w:rsidRDefault="005C2083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National MS Society</w:t>
            </w:r>
          </w:p>
        </w:tc>
      </w:tr>
      <w:tr w:rsidR="005C2083" w:rsidRPr="002E0E97" w14:paraId="079EF43A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E2C174" w14:textId="0F500535" w:rsidR="005C2083" w:rsidRDefault="005C2083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246E0A" w14:textId="2407FF83" w:rsidR="005C2083" w:rsidRDefault="005C2083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Understanding Repair and Recovery After Non-Traumatic Spinal Cord Injury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9E2285" w14:textId="053CE233" w:rsidR="005C2083" w:rsidRDefault="005C2083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Transverse Myelitis Association</w:t>
            </w:r>
          </w:p>
        </w:tc>
      </w:tr>
      <w:tr w:rsidR="005C2083" w:rsidRPr="002E0E97" w14:paraId="3ED3EBF4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9F4E52" w14:textId="6658FFEB" w:rsidR="005C2083" w:rsidRDefault="005C2083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8C9B59" w14:textId="69278F51" w:rsidR="005C2083" w:rsidRDefault="005C2083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Children with Rare Neuroimmune-Disorders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306D0A" w14:textId="6F0F367E" w:rsidR="005C2083" w:rsidRDefault="005C2083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Transverse Myelitis Association</w:t>
            </w:r>
          </w:p>
        </w:tc>
      </w:tr>
      <w:tr w:rsidR="00E05C1D" w:rsidRPr="002E0E97" w14:paraId="37D7B532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E12377" w14:textId="0569722F" w:rsidR="00E05C1D" w:rsidRPr="002E0E97" w:rsidRDefault="000E2C54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1A6493" w14:textId="5ECF37E7" w:rsidR="00E05C1D" w:rsidRPr="002E0E97" w:rsidRDefault="000E2C54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Approach to Myelitis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9114CC" w14:textId="462D8D87" w:rsidR="00E05C1D" w:rsidRPr="002E0E97" w:rsidRDefault="000E2C54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CMSC, Keynote Speaker</w:t>
            </w:r>
          </w:p>
        </w:tc>
      </w:tr>
      <w:tr w:rsidR="005C2083" w:rsidRPr="002E0E97" w14:paraId="30D19F87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269FF6" w14:textId="61C5BF82" w:rsidR="005C2083" w:rsidRDefault="005C2083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D39422" w14:textId="69E195F6" w:rsidR="005C2083" w:rsidRDefault="005C2083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Managing Bowel, Bladder and Sexual Function After Spinal Injury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E6A841" w14:textId="1FEB7B9F" w:rsidR="005C2083" w:rsidRDefault="005C2083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Transverse Myelitis Association</w:t>
            </w:r>
          </w:p>
        </w:tc>
      </w:tr>
      <w:tr w:rsidR="005C2083" w:rsidRPr="002E0E97" w14:paraId="0D86969C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7BA3CD" w14:textId="2B85B823" w:rsidR="005C2083" w:rsidRDefault="005C2083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47C125" w14:textId="258AFA26" w:rsidR="005C2083" w:rsidRDefault="005C2083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Understanding Autoimmunity and Rare Neuroimmune Disorders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C981D5" w14:textId="27F252B6" w:rsidR="005C2083" w:rsidRDefault="005C2083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Transverse Myelitis Association</w:t>
            </w:r>
          </w:p>
        </w:tc>
      </w:tr>
      <w:tr w:rsidR="005C2083" w:rsidRPr="002E0E97" w14:paraId="700CC042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CD166A" w14:textId="5195108C" w:rsidR="005C2083" w:rsidRDefault="005C2083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E1C657" w14:textId="0D38699E" w:rsidR="005C2083" w:rsidRDefault="005C2083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Understanding Pediatric NMO, ADEM and TM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82A550" w14:textId="165BE2B1" w:rsidR="005C2083" w:rsidRDefault="005C2083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Transverse Myelitis Association</w:t>
            </w:r>
          </w:p>
        </w:tc>
      </w:tr>
      <w:tr w:rsidR="00E05C1D" w:rsidRPr="002E0E97" w14:paraId="125CED1F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4F05F8" w14:textId="1A801EC5" w:rsidR="00E05C1D" w:rsidRPr="002E0E97" w:rsidRDefault="000E2C54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A4EDE3" w14:textId="139359FE" w:rsidR="00E05C1D" w:rsidRPr="002E0E97" w:rsidRDefault="000E2C54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Myelitis Update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46DB6F" w14:textId="70A513F0" w:rsidR="00E05C1D" w:rsidRPr="002E0E97" w:rsidRDefault="000E2C54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Kennedy Krieger Institute</w:t>
            </w:r>
          </w:p>
        </w:tc>
      </w:tr>
      <w:tr w:rsidR="000E2C54" w:rsidRPr="002E0E97" w14:paraId="20DBD20B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CA806C" w14:textId="1A05725D" w:rsidR="000E2C54" w:rsidRDefault="000E2C54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AD8A46" w14:textId="7FDD8DC7" w:rsidR="000E2C54" w:rsidRDefault="000E2C54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NMO: Gaps in Knowledge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E6D81" w14:textId="0D675590" w:rsidR="000E2C54" w:rsidRDefault="000E2C54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Washington DC</w:t>
            </w:r>
          </w:p>
        </w:tc>
      </w:tr>
      <w:tr w:rsidR="000E2C54" w:rsidRPr="002E0E97" w14:paraId="7151BC73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4FDD93" w14:textId="4B34DE88" w:rsidR="000E2C54" w:rsidRDefault="00437815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F417D0" w14:textId="0314EDBE" w:rsidR="000E2C54" w:rsidRDefault="00437815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Myelitis Update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423E02" w14:textId="7872B5D2" w:rsidR="000E2C54" w:rsidRDefault="00437815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Washington University, St. Louis</w:t>
            </w:r>
          </w:p>
        </w:tc>
      </w:tr>
      <w:tr w:rsidR="000E2C54" w:rsidRPr="002E0E97" w14:paraId="7881664D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D59C66" w14:textId="2B9912DA" w:rsidR="000E2C54" w:rsidRDefault="00437815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DDD9F9" w14:textId="64A904D5" w:rsidR="000E2C54" w:rsidRDefault="00437815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Multiple Sclerosis Update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0009B7" w14:textId="5EA0A436" w:rsidR="000E2C54" w:rsidRDefault="00437815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Albuquerque, NM VA </w:t>
            </w:r>
          </w:p>
        </w:tc>
      </w:tr>
      <w:tr w:rsidR="005C2083" w:rsidRPr="002E0E97" w14:paraId="4DEF7467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D87D03" w14:textId="1F930B2A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40A2F9" w14:textId="58BC7DF1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Diagnosing TM, NMO and ADEM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B8FDDA" w14:textId="43B309C6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Transverse Myelitis Association</w:t>
            </w:r>
          </w:p>
        </w:tc>
      </w:tr>
      <w:tr w:rsidR="005C2083" w:rsidRPr="002E0E97" w14:paraId="741C2C50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37566C" w14:textId="67200526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FB37A3" w14:textId="3FA77EF3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Comprehensive Management of Neuropathic Pain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925037" w14:textId="468ADB1A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Transverse Myelitis Association</w:t>
            </w:r>
          </w:p>
        </w:tc>
      </w:tr>
      <w:tr w:rsidR="005C2083" w:rsidRPr="002E0E97" w14:paraId="3C866094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344727" w14:textId="52727A2A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9A90CA" w14:textId="01C99CBA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Learning About Acute Disseminated Encephalomyelitis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B16541" w14:textId="58045D0B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Transverse Myelitis Association</w:t>
            </w:r>
          </w:p>
        </w:tc>
      </w:tr>
      <w:tr w:rsidR="005C2083" w:rsidRPr="002E0E97" w14:paraId="2A3AAAE8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79F3DA" w14:textId="0CC584AA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8CCD88" w14:textId="59247550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Understanding Types of Research in ADEM, NMOSD, TM and AFM</w:t>
            </w:r>
            <w:r>
              <w:tab/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B5C45A" w14:textId="52BEDBCD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Transverse Myelitis Association</w:t>
            </w:r>
          </w:p>
        </w:tc>
      </w:tr>
      <w:tr w:rsidR="005C2083" w:rsidRPr="002E0E97" w14:paraId="3AD2C779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80B962" w14:textId="107F1459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54DEBC" w14:textId="4AF4D7BE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Understanding Acute Flaccid Myelitis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EFD" w14:textId="7F033264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Transverse Myelitis Association</w:t>
            </w:r>
          </w:p>
        </w:tc>
      </w:tr>
      <w:tr w:rsidR="005C2083" w:rsidRPr="002E0E97" w14:paraId="4BAA8669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348E9C" w14:textId="2FEFC116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4FC307" w14:textId="01807F03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Building a Multidisciplinary Care Team for Complex Care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F99A8A" w14:textId="38B12E40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Transverse Myelitis Association</w:t>
            </w:r>
          </w:p>
        </w:tc>
      </w:tr>
      <w:tr w:rsidR="005C2083" w:rsidRPr="002E0E97" w14:paraId="35627CE4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ACAC66" w14:textId="4DE128EA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5E790E" w14:textId="484FDDF2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How to Get the Most Out of Your Appointments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56EA2D" w14:textId="68309022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Transverse Myelitis Association</w:t>
            </w:r>
          </w:p>
        </w:tc>
      </w:tr>
      <w:tr w:rsidR="005C2083" w:rsidRPr="002E0E97" w14:paraId="4900B91B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F7DA93" w14:textId="17BD68B3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88FB90" w14:textId="2EF0B055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Complement and NMOSD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27AC0F" w14:textId="5CF31031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Apellis National Complement Meeting</w:t>
            </w:r>
          </w:p>
        </w:tc>
      </w:tr>
      <w:tr w:rsidR="005C2083" w:rsidRPr="002E0E97" w14:paraId="5C53138D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D51C11" w14:textId="7FE272E2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A2625C" w14:textId="1EAA4F08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NMOSD and the Visual System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A4475F" w14:textId="2DF056A6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IMSVISUAL/ACTRIMS</w:t>
            </w:r>
          </w:p>
        </w:tc>
      </w:tr>
      <w:tr w:rsidR="005C2083" w:rsidRPr="002E0E97" w14:paraId="4C3223AE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B8C41" w14:textId="41AF3AC0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1088E1" w14:textId="0C8C0426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Anti-MOG Antibody Mediated Disease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6015D3" w14:textId="04DDC623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Transverse Myelitis Association</w:t>
            </w:r>
          </w:p>
        </w:tc>
      </w:tr>
      <w:tr w:rsidR="005C2083" w:rsidRPr="002E0E97" w14:paraId="299DCE16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6711B1" w14:textId="2C304D0C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1E9F0B" w14:textId="5E0A243C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Neuroimmunology of Disorders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C870D7" w14:textId="6C1C91CD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Tourette Association of America, Keynote Speaker</w:t>
            </w:r>
          </w:p>
        </w:tc>
      </w:tr>
      <w:tr w:rsidR="005C2083" w:rsidRPr="002E0E97" w14:paraId="6CFFBE8B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907C15" w14:textId="4A816826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F5070C" w14:textId="1A348A39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Update on Stem Cell Therapy for Myelitis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1C33E5" w14:textId="3C96A0FD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Johns Hopkins Myelitis Symposium</w:t>
            </w:r>
          </w:p>
        </w:tc>
      </w:tr>
      <w:tr w:rsidR="005C2083" w:rsidRPr="002E0E97" w14:paraId="153EFDC3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1F5438" w14:textId="069A6D73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EEC182" w14:textId="18C6A3AD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Emerging MS Therapies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8277E9" w14:textId="65A87C34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CMSC</w:t>
            </w:r>
          </w:p>
        </w:tc>
      </w:tr>
      <w:tr w:rsidR="005C2083" w:rsidRPr="002E0E97" w14:paraId="6CF9135F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D737E5" w14:textId="05ABED1B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8846C6" w14:textId="139026B0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Acute Flaccid Myelitis Research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0FFA10" w14:textId="5A96C72F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Johns Hopkins Myelitis Symposium</w:t>
            </w:r>
          </w:p>
        </w:tc>
      </w:tr>
      <w:tr w:rsidR="005C2083" w:rsidRPr="002E0E97" w14:paraId="65748925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6FFDC6" w14:textId="793E76C4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677537" w14:textId="271F8688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Safety of NMO Therapies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8821E" w14:textId="06B9DE09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Guthy Jackson NMO Meeting</w:t>
            </w:r>
          </w:p>
        </w:tc>
      </w:tr>
      <w:tr w:rsidR="005C2083" w:rsidRPr="002E0E97" w14:paraId="780FA9F0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0473BE" w14:textId="31798D6C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D94492" w14:textId="4FD54B56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Acute Flaccid Myelitis Acute Care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87B51" w14:textId="4F2953A7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Steele Conference on Spinal Cord</w:t>
            </w:r>
          </w:p>
        </w:tc>
      </w:tr>
      <w:tr w:rsidR="005C2083" w:rsidRPr="002E0E97" w14:paraId="4031C267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061E5D" w14:textId="5B4376C3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C7A6C9" w14:textId="08271546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COVID and Multiple Sclerosis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562E0E" w14:textId="4BB2A548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NMSS</w:t>
            </w:r>
          </w:p>
        </w:tc>
      </w:tr>
      <w:tr w:rsidR="005C2083" w:rsidRPr="002E0E97" w14:paraId="325D78AA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BDA203" w14:textId="785252E3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FD37F1" w14:textId="55439BAD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Update on Diagnostic Criteria for Transverse Myelitis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57CCED" w14:textId="488D7610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Siegel Rare Neuroimmune Association</w:t>
            </w:r>
          </w:p>
        </w:tc>
      </w:tr>
      <w:tr w:rsidR="005C2083" w:rsidRPr="002E0E97" w14:paraId="721BFCB6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93C4B2" w14:textId="01FB2D13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EDA79F" w14:textId="43F3C614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COVID and Multiple Sclerosis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44591F" w14:textId="75AFF002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NMSS</w:t>
            </w:r>
          </w:p>
        </w:tc>
      </w:tr>
      <w:tr w:rsidR="005C2083" w:rsidRPr="002E0E97" w14:paraId="3155D407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21B5C0" w14:textId="57E81086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4663A9" w14:textId="39FA5F4A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Research Registries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A2D3A" w14:textId="1E9EC338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Siegel Rare Neuroimmune Association</w:t>
            </w:r>
          </w:p>
        </w:tc>
      </w:tr>
      <w:tr w:rsidR="005C2083" w:rsidRPr="002E0E97" w14:paraId="0CF3DDD3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9F8DBD" w14:textId="017AE026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0D5C49" w14:textId="1F34FA0E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Update on MOGAD Research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9A2115" w14:textId="22A91F28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The MOG Project</w:t>
            </w:r>
          </w:p>
        </w:tc>
      </w:tr>
      <w:tr w:rsidR="005C2083" w:rsidRPr="002E0E97" w14:paraId="40E29D46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BA3AB" w14:textId="08943D59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829610" w14:textId="0BD8A99E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Immune Tolerance Therapies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C3AD77" w14:textId="6691FDE5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Guthy Jackson Conference</w:t>
            </w:r>
          </w:p>
        </w:tc>
      </w:tr>
      <w:tr w:rsidR="005C2083" w:rsidRPr="002E0E97" w14:paraId="70008E94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AB5939" w14:textId="683D9A30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8ACAED" w14:textId="470F6E87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Clinical Trials in Gene Therapy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97E387" w14:textId="7D6046BE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Immunology of Gene Therapy Conference</w:t>
            </w:r>
          </w:p>
        </w:tc>
      </w:tr>
      <w:tr w:rsidR="005C2083" w:rsidRPr="002E0E97" w14:paraId="5C2A74B1" w14:textId="7777777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016FCB" w14:textId="77777777" w:rsidR="005C2083" w:rsidRPr="002E0E97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Regional/Local</w:t>
            </w:r>
          </w:p>
        </w:tc>
      </w:tr>
      <w:tr w:rsidR="005C2083" w:rsidRPr="002E0E97" w14:paraId="094C416A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BA21C" w14:textId="5BF856D9" w:rsidR="005C2083" w:rsidRPr="002E0E97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16F706" w14:textId="20ED66EE" w:rsidR="005C2083" w:rsidRPr="002E0E97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Multiple Sclerosis for the Internist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0F5569" w14:textId="3BC5E01F" w:rsidR="005C2083" w:rsidRPr="002E0E97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Johns Hopkins Bayview</w:t>
            </w:r>
          </w:p>
        </w:tc>
      </w:tr>
      <w:tr w:rsidR="005C2083" w:rsidRPr="002E0E97" w14:paraId="75E75199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762FB0" w14:textId="17E7EB70" w:rsidR="005C2083" w:rsidRPr="002E0E97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044E9" w14:textId="7BBE2F14" w:rsidR="005C2083" w:rsidRPr="002E0E97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Multiple Sclerosis Update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306D8B" w14:textId="6AE27BC1" w:rsidR="005C2083" w:rsidRPr="002E0E97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Penninsular Regional Hospital</w:t>
            </w:r>
          </w:p>
        </w:tc>
      </w:tr>
      <w:tr w:rsidR="005C2083" w:rsidRPr="002E0E97" w14:paraId="1A2EB798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A1F90D" w14:textId="1B4BA63E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C4288" w14:textId="70EBD8F0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CPC Grand Rounds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F1614D" w14:textId="2DA32042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University of Maryland</w:t>
            </w:r>
          </w:p>
        </w:tc>
      </w:tr>
      <w:tr w:rsidR="005C2083" w:rsidRPr="002E0E97" w14:paraId="3915A766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6558E4" w14:textId="21E98FC3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0FE07E" w14:textId="4D5D6829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Approach to the Weak Patient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242E6B" w14:textId="23BDE08E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Mercy Hospital, Baltimore, MD</w:t>
            </w:r>
          </w:p>
        </w:tc>
      </w:tr>
      <w:tr w:rsidR="005C2083" w:rsidRPr="002E0E97" w14:paraId="2BD651A4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4C199C" w14:textId="4059D3F2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7F372A" w14:textId="4B80AE24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CPC Grand Rounds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73F04B" w14:textId="273EB8FB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Johns Hopkins Hospital</w:t>
            </w:r>
          </w:p>
        </w:tc>
      </w:tr>
      <w:tr w:rsidR="005C2083" w:rsidRPr="002E0E97" w14:paraId="79A9DD46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9FE970" w14:textId="1907916E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CB66C5" w14:textId="14FCDA5B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Update on Myelitis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3281CA" w14:textId="3E383305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Cooper University Hospital</w:t>
            </w:r>
          </w:p>
        </w:tc>
      </w:tr>
      <w:tr w:rsidR="005C2083" w:rsidRPr="002E0E97" w14:paraId="3753BED2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011EBB" w14:textId="60D1EE2F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04B19D" w14:textId="3053E605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Multiple Sclerosis Update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1ED165" w14:textId="2F8DB939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Franklin Square Hospital</w:t>
            </w:r>
          </w:p>
        </w:tc>
      </w:tr>
      <w:tr w:rsidR="005C2083" w:rsidRPr="002E0E97" w14:paraId="2242C84A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C2668" w14:textId="12285497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4A0F51" w14:textId="3F2529E9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S1P Receptors and Multiple Sclerosis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3A5E5B" w14:textId="1F53DC79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Johns Hopkins Hospital</w:t>
            </w:r>
          </w:p>
        </w:tc>
      </w:tr>
      <w:tr w:rsidR="005C2083" w:rsidRPr="002E0E97" w14:paraId="523A94E7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89A39A" w14:textId="43F7C6F4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561640" w14:textId="48C55CB1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Myelitis Update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A05DC7" w14:textId="69199F07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5C2083" w:rsidRPr="002E0E97" w14:paraId="72EC6EBE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FA21D" w14:textId="3F8ACB24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9B052F" w14:textId="05B68DE9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Pediatric Demyelinating Disease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229CF6" w14:textId="532DC0C4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5C2083" w:rsidRPr="002E0E97" w14:paraId="7113435F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200EBE" w14:textId="16CD4ECF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E24280" w14:textId="51382ECC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Multiple Sclerosis Update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1DFA2C" w14:textId="0CFF2CF0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Presbyterian Hospital, Dallas, Texas</w:t>
            </w:r>
          </w:p>
        </w:tc>
      </w:tr>
      <w:tr w:rsidR="005C2083" w:rsidRPr="002E0E97" w14:paraId="0B2D6D96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7386E5" w14:textId="113CA946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0AE1A6" w14:textId="136450DE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The Unknown in Biorepositories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7F6AB5" w14:textId="18A888AB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5C2083" w:rsidRPr="002E0E97" w14:paraId="1D5BE842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B30BCA" w14:textId="41D26B40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D82138" w14:textId="247C8004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Improving Outcomes in Myelitis 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7F3D35" w14:textId="0A8F7255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5C2083" w:rsidRPr="002E0E97" w14:paraId="3321E186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5751FD" w14:textId="2C395D0C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F14401" w14:textId="272FB502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NMO: A Model of its Kind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CAC630" w14:textId="36895F6A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5C2083" w:rsidRPr="002E0E97" w14:paraId="17BD689C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91B2B1" w14:textId="13F49BD8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810664" w14:textId="69581524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NMO: A Model of its Kind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DF1F37" w14:textId="42FE47F6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Presbyterian Hospital, Dallas, Texas</w:t>
            </w:r>
          </w:p>
        </w:tc>
      </w:tr>
      <w:tr w:rsidR="005C2083" w:rsidRPr="002E0E97" w14:paraId="34DB5883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9D0E3D" w14:textId="00823A37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382F94" w14:textId="6020C500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Myelitis Update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85E628" w14:textId="16106FE7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5C2083" w:rsidRPr="002E0E97" w14:paraId="5FA84DE4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8E794C" w14:textId="12F644D2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D02231" w14:textId="13DA9521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Antibody Mediated CNS Disease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BC7384" w14:textId="2661C497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Presbyterian Hospital, Dallas, Texas</w:t>
            </w:r>
          </w:p>
        </w:tc>
      </w:tr>
      <w:tr w:rsidR="005C2083" w:rsidRPr="002E0E97" w14:paraId="509BEBAA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4D83F6" w14:textId="43897C02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CC3986" w14:textId="2348E8D2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Multiple Sclerosis Update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C7BC9E" w14:textId="6E3916AF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Dallas, Texas VA</w:t>
            </w:r>
          </w:p>
        </w:tc>
      </w:tr>
      <w:tr w:rsidR="005C2083" w:rsidRPr="002E0E97" w14:paraId="01734980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C7E0FE" w14:textId="59BAAC00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0F5B59" w14:textId="37B2D897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Translational Research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302E77" w14:textId="5310892C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5C2083" w:rsidRPr="002E0E97" w14:paraId="29C8C1A3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BA2FA4" w14:textId="3173803A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C27F38" w14:textId="0DCAB729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NMO and ADEM Update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975C9C" w14:textId="5111C4FE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Texas Neurological Society </w:t>
            </w:r>
          </w:p>
        </w:tc>
      </w:tr>
      <w:tr w:rsidR="005C2083" w:rsidRPr="002E0E97" w14:paraId="1097B3F1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5B913E" w14:textId="06C3266B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DFADB2" w14:textId="2D72E8F7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Induction versus Escalation Therapy in MS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176C05" w14:textId="78DEADF1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  <w:tr w:rsidR="005C2083" w:rsidRPr="002E0E97" w14:paraId="54659F54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92CE0D" w14:textId="0D5C57B3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F7A9D4" w14:textId="158A8E6C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Myelitis and Acute Flaccid Myelitis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3B1370" w14:textId="6C5D392B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Carol Krussen Conference</w:t>
            </w:r>
          </w:p>
        </w:tc>
      </w:tr>
      <w:tr w:rsidR="005C2083" w:rsidRPr="002E0E97" w14:paraId="30B76ACA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5104B8" w14:textId="00A4ADBC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2F0074" w14:textId="41F899F5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CPC Presentation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31347D" w14:textId="61A954AD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Methodist Hospital Dallas, Texas</w:t>
            </w:r>
          </w:p>
        </w:tc>
      </w:tr>
      <w:tr w:rsidR="005C2083" w:rsidRPr="002E0E97" w14:paraId="51749988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E268F3" w14:textId="1AD8BF57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E0E7C6" w14:textId="6C5EBA1B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NMOSD Update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288B4A" w14:textId="78D7BA5A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Texas Neurological Society</w:t>
            </w:r>
          </w:p>
        </w:tc>
      </w:tr>
      <w:tr w:rsidR="005C2083" w:rsidRPr="002E0E97" w14:paraId="290A947E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9C1161" w14:textId="75C1828E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53C01B" w14:textId="7CD16D32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Pediatric CNS Autoimmune Disease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FDAE0B" w14:textId="570FCBA5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Texas Tech Dept of Pediatrics</w:t>
            </w:r>
          </w:p>
        </w:tc>
      </w:tr>
      <w:tr w:rsidR="005C2083" w:rsidRPr="002E0E97" w14:paraId="3CAE8B2E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657D35" w14:textId="33BB391F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8126C1" w14:textId="2ED135A9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Gene Therapy Trial Considerations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B8A568" w14:textId="6BC298E6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Carol Krussen Conference</w:t>
            </w:r>
          </w:p>
        </w:tc>
      </w:tr>
      <w:tr w:rsidR="005C2083" w:rsidRPr="002E0E97" w14:paraId="706B97EC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1B534C" w14:textId="6C03940E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57766E" w14:textId="3708021F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Neuroimmunology for Hospitalists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67426A" w14:textId="37857B9B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Parkland Hospital Grand Rounds</w:t>
            </w:r>
          </w:p>
        </w:tc>
      </w:tr>
      <w:tr w:rsidR="005C2083" w:rsidRPr="002E0E97" w14:paraId="20F5C4D2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2C6C8D" w14:textId="14F097A9" w:rsidR="005C2083" w:rsidRDefault="005C2083" w:rsidP="005C208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4D0576" w14:textId="1D585FF4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Approach to Clinical Trials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D7481A" w14:textId="6B2EF17A" w:rsidR="005C2083" w:rsidRDefault="005C2083" w:rsidP="005C2083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</w:t>
            </w:r>
          </w:p>
        </w:tc>
      </w:tr>
    </w:tbl>
    <w:p w14:paraId="46324E32" w14:textId="77777777" w:rsidR="00283240" w:rsidRPr="002E0E97" w:rsidRDefault="00283240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12EEB87F" w14:textId="5B7B77E1" w:rsidR="00CB62DE" w:rsidRPr="00A72BF1" w:rsidRDefault="00CB62DE" w:rsidP="00B4095F">
      <w:pPr>
        <w:outlineLvl w:val="0"/>
        <w:rPr>
          <w:b/>
          <w:bCs/>
          <w:u w:val="single"/>
        </w:rPr>
      </w:pPr>
      <w:r w:rsidRPr="00B4095F">
        <w:rPr>
          <w:b/>
          <w:bCs/>
          <w:u w:val="single"/>
        </w:rPr>
        <w:t>Technological and Other Scientific Innovations</w:t>
      </w:r>
      <w:r w:rsidR="00A72BF1" w:rsidRPr="00A72BF1">
        <w:t xml:space="preserve"> </w:t>
      </w:r>
    </w:p>
    <w:p w14:paraId="6B289BED" w14:textId="77777777" w:rsidR="00B4095F" w:rsidRPr="00B4095F" w:rsidRDefault="00B4095F" w:rsidP="00B4095F">
      <w:pPr>
        <w:outlineLvl w:val="0"/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0218"/>
      </w:tblGrid>
      <w:tr w:rsidR="00CB62DE" w:rsidRPr="002E0E97" w14:paraId="71564614" w14:textId="77777777" w:rsidTr="00A72BF1">
        <w:tc>
          <w:tcPr>
            <w:tcW w:w="1021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F2D15B" w14:textId="2E34B3C7" w:rsidR="00CB62DE" w:rsidRPr="002E0E97" w:rsidRDefault="00FF24FD" w:rsidP="00B4095F">
            <w:r>
              <w:t>US 17.995,403 Systems and Methods to Measure Retinal Perfusion (Filed October 2022)</w:t>
            </w:r>
          </w:p>
        </w:tc>
      </w:tr>
    </w:tbl>
    <w:p w14:paraId="5390B689" w14:textId="77777777" w:rsidR="00CB62DE" w:rsidRPr="002E0E97" w:rsidRDefault="00CB62DE" w:rsidP="00B4095F">
      <w:pPr>
        <w:pStyle w:val="NormalWeb"/>
        <w:spacing w:before="0" w:beforeAutospacing="0" w:after="0" w:afterAutospacing="0"/>
        <w:rPr>
          <w:b/>
          <w:bCs/>
        </w:rPr>
      </w:pPr>
    </w:p>
    <w:p w14:paraId="71B787B3" w14:textId="77777777" w:rsidR="00CB62DE" w:rsidRDefault="009A5057" w:rsidP="00B4095F">
      <w:pPr>
        <w:outlineLvl w:val="0"/>
      </w:pPr>
      <w:r w:rsidRPr="00B4095F">
        <w:rPr>
          <w:b/>
          <w:bCs/>
          <w:u w:val="single"/>
        </w:rPr>
        <w:t>Bibliography</w:t>
      </w:r>
      <w:r w:rsidR="00CB62DE" w:rsidRPr="00B4095F">
        <w:t xml:space="preserve"> </w:t>
      </w:r>
    </w:p>
    <w:p w14:paraId="28DDC761" w14:textId="77777777" w:rsidR="00B4095F" w:rsidRPr="00B4095F" w:rsidRDefault="00B4095F" w:rsidP="00B4095F">
      <w:pPr>
        <w:outlineLvl w:val="0"/>
        <w:rPr>
          <w:i/>
          <w:iCs/>
          <w:u w:val="single"/>
        </w:rPr>
      </w:pPr>
    </w:p>
    <w:p w14:paraId="5F3696B3" w14:textId="2931C8FB" w:rsidR="00CB62DE" w:rsidRPr="00B4095F" w:rsidRDefault="00CB62DE" w:rsidP="00B4095F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</w:rPr>
      </w:pPr>
      <w:r w:rsidRPr="00B4095F">
        <w:rPr>
          <w:b/>
          <w:bCs/>
        </w:rPr>
        <w:t>Peer</w:t>
      </w:r>
      <w:r w:rsidR="009A5057" w:rsidRPr="00B4095F">
        <w:rPr>
          <w:b/>
          <w:bCs/>
        </w:rPr>
        <w:t>-</w:t>
      </w:r>
      <w:r w:rsidRPr="00B4095F">
        <w:rPr>
          <w:b/>
          <w:bCs/>
        </w:rPr>
        <w:t xml:space="preserve">Reviewed Publications </w:t>
      </w:r>
    </w:p>
    <w:p w14:paraId="4C402F49" w14:textId="77777777" w:rsidR="00C55D03" w:rsidRDefault="00C55D03" w:rsidP="00B4095F">
      <w:pPr>
        <w:ind w:left="120"/>
        <w:rPr>
          <w:u w:val="single"/>
        </w:rPr>
      </w:pPr>
    </w:p>
    <w:p w14:paraId="4C969A66" w14:textId="77777777" w:rsidR="002A1B1A" w:rsidRDefault="002A1B1A" w:rsidP="002A1B1A">
      <w:pPr>
        <w:pStyle w:val="sectionstyle"/>
        <w:contextualSpacing w:val="0"/>
      </w:pPr>
      <w:r>
        <w:rPr>
          <w:b w:val="0"/>
        </w:rPr>
        <w:t xml:space="preserve">Original Research Articles </w:t>
      </w:r>
    </w:p>
    <w:tbl>
      <w:tblPr>
        <w:tblW w:w="10224" w:type="dxa"/>
        <w:jc w:val="center"/>
        <w:tblBorders>
          <w:top w:val="single" w:sz="1" w:space="0" w:color="999999"/>
          <w:left w:val="single" w:sz="1" w:space="0" w:color="999999"/>
          <w:bottom w:val="single" w:sz="1" w:space="0" w:color="999999"/>
          <w:right w:val="single" w:sz="1" w:space="0" w:color="999999"/>
          <w:insideH w:val="single" w:sz="1" w:space="0" w:color="999999"/>
          <w:insideV w:val="single" w:sz="1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9504"/>
      </w:tblGrid>
      <w:tr w:rsidR="002A1B1A" w14:paraId="7DB1E9BC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AE179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CBE23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Nguyen, L. , Miles, D. , Harder, L. , Singh, S. , Whittemore, B. , Greenberg, B. &amp; Wang, C.  (2024). Increased Intracranial Pressure in Pediatric Myelin Oligodendrocyte Glycoprotein Antibody-Associated Disease. 11. </w:t>
            </w:r>
          </w:p>
        </w:tc>
      </w:tr>
      <w:tr w:rsidR="002A1B1A" w14:paraId="04E4E1A5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60D36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99C9F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Monson, N. , Smith, C. , Greenberg, H. , Plumb, P. , Guzman, A. , Tse, K. , Chen, D. , Zhang, W. , Morgan, M. , Speed, H. , Powell, C. , Batra, S. , Cowell, L. , Christley, S. , Vernino, S. , Blackburn, K. &amp; Greenberg, B.  (2023). VH2+ Antigen-Experienced B Cells in the Cerebrospinal Fluid Are Expanded and Enriched in Pediatric Anti-NMDA Receptor Encephalitis. 211, 1332-1339. </w:t>
            </w:r>
          </w:p>
        </w:tc>
      </w:tr>
      <w:tr w:rsidR="002A1B1A" w14:paraId="4D6144F2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B1285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64A02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Nguyen, L. , Wang, C. , Conger, D. L. , Sguigna, P. , Singh, S. &amp; Greenberg, B.  (2023). Subclinical optic neuritis in pediatric myelin oligodendrocyte glycoprotein antibody-associated disease. 76. </w:t>
            </w:r>
          </w:p>
        </w:tc>
      </w:tr>
      <w:tr w:rsidR="002A1B1A" w14:paraId="70117CAE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9EE20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516EB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Nasr, Z. , Schoeps, V. A. , Ziaei, A. , Virupakshaiah, A. , Adams, C. , Casper, T. C. , Waltz, M. , Rose, J. , Rodriguez, M. , Tillema, J. M. , Chitnis, T. , Graves, J. S. , Benson, L. , Rensel, M. , Krupp, L. , Waldman, A. T. , Weinstock-Guttman, B. , Lotze, T. , Greenberg, B. , Aaen, G. , Mar, S. , Schreiner, T. , Hart, J. , Simpson-Yap, S. , Mesaros, C. , Barcellos, L. F. &amp; Waubant, E.  (2023). Gene-environment interactions increase the risk of paediatric-onset multiple sclerosis associated with household chemical exposures. 94, 518-525. </w:t>
            </w:r>
          </w:p>
        </w:tc>
      </w:tr>
      <w:tr w:rsidR="002A1B1A" w14:paraId="1E4D7740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E9185E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58C36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Author Collaboration, U. S. N. O. P. M. S. C. , Gaudioso, C. M. , Mar, S. , Casper, T. C. , Codden, R. , Nguyen, A. , Aaen, G. , Benson, L. , Chitnis, T. , Francisco, C. , Gorman, M. P. , Goyal, M. S. , Graves, J. , Greenberg, B. , Hart, J. , Krupp, L. , Lotze, T. , Narula, S. , Pittock, S. J. , Rensel, M. , Rodriguez, M. , Rose, J. , Schreiner, T. , Tillema, J. M. , Waldman, A. , Weinstock-Guttman, B. , Wheeler, Y. , Waubant, E. &amp; Flanagan, E. P.  (2023). MOG and AQP4 Antibodies among Children with Multiple Sclerosis and Controls. 93, 271-284. </w:t>
            </w:r>
          </w:p>
        </w:tc>
      </w:tr>
      <w:tr w:rsidR="002A1B1A" w14:paraId="5260284D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E49F8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C7D5C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Sguigna, P. , Toranian, S. , Tardo, L. M. , Blackburn, K. , Horton, L. , Conger, D. , Meltzer, E. , Hogan, N. , McCreary, M. , Zee, P. C. , Takahashi, J. &amp; Greenberg, B.  (2023). Disease associations of excessive daytime sleepiness in multiple sclerosis. 9. </w:t>
            </w:r>
          </w:p>
        </w:tc>
      </w:tr>
      <w:tr w:rsidR="002A1B1A" w14:paraId="56F64204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F6EDF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14B87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Ren, J. , Yu, F. F. &amp; Greenberg, B.  (2023). ATP line splitting in association with reduced intracellular magnesium and pH. 36. </w:t>
            </w:r>
          </w:p>
        </w:tc>
      </w:tr>
      <w:tr w:rsidR="002A1B1A" w14:paraId="2B1698DB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4F6C8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03E93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Horton, M. K. , Shim, J. E. , Wallace, A. , Graves, J. S. , Aaen, G. , Greenberg, B. , Mar, S. , Wheeler, Y. , Weinstock-Guttman, B. , Waldman, A. , Schreiner, T. , Rodriguez, M. , Tillema, J. M. , Chitnis, T. , Krupp, L. , Casper, T. C. , Rensel, M. , Hart, J. , Quach, H. L. , Quach, D. L. , Schaefer, C. , Waubant, E. &amp; Barcellos, L. F.  (2023). Rare and low-frequency coding genetic variants contribute to pediatric-onset multiple sclerosis. 29, 505-511. </w:t>
            </w:r>
          </w:p>
        </w:tc>
      </w:tr>
      <w:tr w:rsidR="002A1B1A" w14:paraId="3B229A60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F2D40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BD4C3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Shinoda, K. , Li, R. , Rezk, A. , Mexhitaj, I. , Patterson, K. R. , Kakara, M. , Zuroff, L. , Bennett, J. L. , von Büdingen, H. C. , Carruthers, R. , Edwards, K. R. , Fallis, R. , Giacomini, P. S. , Greenberg, B. , Hafler, D. A. , </w:t>
            </w:r>
            <w:r>
              <w:rPr>
                <w:sz w:val="20"/>
              </w:rPr>
              <w:lastRenderedPageBreak/>
              <w:t xml:space="preserve">Ionete, C. , Kaunzner, U. W. , Lock, C. B. , Longbrake, E. E. , Pardo, G. , Piehl, F. , Weber, M. S. , Ziemssen, T. , Jacobs, D. , Gelfand, J. M. , Cross, A. H. , Cameron, B. , Musch, B. , Winger, R. C. , Jia, X. , Harp, C. T. , Herman, A. &amp; Bar-Ora, A.  (2023). Differential effects of anti-CD20 therapy on CD4 and CD8 T cells and implication of CD20-expressing CD8 T cells in MS disease activity. 120. </w:t>
            </w:r>
          </w:p>
        </w:tc>
      </w:tr>
      <w:tr w:rsidR="002A1B1A" w14:paraId="04A7CE9E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89230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11885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Vanarsa, K. , Sasidharan, P. , Duran, V. , Gokaraju, S. , Nidhi, M. , Titus, A. S. C. L. S. , Soomro, S. , Stock, A. D. , Der, E. , Putterman, C. , Greenberg, B. , Mok, C. C. , Hanly, J. G. &amp; Mohan, C.  (2022). Aptamer-Based Screen of Neuropsychiatric Lupus Cerebrospinal Fluid Reveals Potential Biomarkers That Overlap With the Choroid Plexus Transcriptome. 74, 1223-1234. </w:t>
            </w:r>
          </w:p>
        </w:tc>
      </w:tr>
      <w:tr w:rsidR="002A1B1A" w14:paraId="78BBD304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AE3D8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7BD58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Yamamura, T. , Weinshenker, B. , Yeaman, M. R. , De Seze, J. , Patti, F. , Lobo, P. , von Büdingen, H. C. , Kou, X. , Weber, K. &amp; Greenberg, B.  (2022). Long-term safety of satralizumab in neuromyelitis optica spectrum disorder (NMOSD) from SAkuraSky and SAkuraStar. 66. </w:t>
            </w:r>
          </w:p>
        </w:tc>
      </w:tr>
      <w:tr w:rsidR="002A1B1A" w14:paraId="6AC164EC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9B300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8E1B7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Tardo, L. M. , McCreary, M. , Majeed, H. &amp; Greenberg, B.  (2022). Determining Prevalence of Depression and Covariates of Depression in a Cohort of Multiple Sclerosis Patients. 14. </w:t>
            </w:r>
          </w:p>
        </w:tc>
      </w:tr>
      <w:tr w:rsidR="002A1B1A" w14:paraId="40B502AD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499BC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E93C2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Ziaei, A. , Lavery, A. M. , Shao, X. M. , Adams, C. , Casper, T. C. , Rose, J. , Candee, M. , Weinstock-Guttman, B. , Aaen, G. , Harris, Y. , Graves, J. , Benson, L. , Gorman, M. , Rensel, M. , Mar, S. , Lotze, T. , Greenberg, B. , Chitnis, T. , Hart, J. , Waldman, A. T. , Barcellos, L. F. &amp; Waubant, E.  (2022). Gene–environment interactions increase the risk of pediatric-onset multiple sclerosis associated with ozone pollution. 28, 1330-1339. </w:t>
            </w:r>
          </w:p>
        </w:tc>
      </w:tr>
      <w:tr w:rsidR="002A1B1A" w14:paraId="232493F6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34794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1D1E6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Joshi, C. , Sivaprakasam, K. , Christley, S. , Ireland, S. , Rivas, J. , Zhang, W. , Sader, D. , Logan, R. , Lambracht-Washington, D. , Rosenberg, R. , Cullum, M. , Hitt, B. , Li, Q. Z. , Barber, R. , Greenberg, B. , Cowell, L. , Zhang, R. , Stowe, A. , Huebinger, R. , Kelley, B. &amp; Monson, N.  (2022). CSF-Derived CD4+T-Cell Diversity Is Reduced in Patients With Alzheimer Clinical Syndrome. 9. </w:t>
            </w:r>
          </w:p>
        </w:tc>
      </w:tr>
      <w:tr w:rsidR="002A1B1A" w14:paraId="26D8C869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4D1AD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0B4EB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Sullivan, R. , Kilaru, A. , Hemmer, B. , Cree, B. A. C. , Greenberg, B. , Kundu, U. , Hach, T. , Delasheras, V. , Ward, B. J. &amp; Berger, J.  (2022). COVID-19 Infection in Fingolimod- or Siponimod-Treated Patients. 9. </w:t>
            </w:r>
          </w:p>
        </w:tc>
      </w:tr>
      <w:tr w:rsidR="002A1B1A" w14:paraId="52FC1548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8D218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4B6F5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Del Poeta, M. , Ward, B. J. , Greenberg, B. , Hemmer, B. , Cree, B. A. , Komatireddy, S. , Mishra, J. , Sullivan, R. , Kilaru, A. , Moore, A. , Hach, T. &amp; Berger, J. R.  (2022). Cryptococcal Meningitis Reported With Fingolimod Treatment. 9. </w:t>
            </w:r>
          </w:p>
        </w:tc>
      </w:tr>
      <w:tr w:rsidR="002A1B1A" w14:paraId="2E6680BF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C9448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577D1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Heinl, E. S. , Lorenz, S. , Schmidt, B. , Nasser M Laqtom, N. , Mazzulli, J. R. , Francelle, L. , Yu, T. W. , Greenberg, B. , Storch, S. , Tegtmeier, I. , Othmen, H. , Maurer, K. , Steinfurth, M. , Witzgall, R. , Milenkovic, V. , Wetzel, C. H. &amp; Reichold, M.  (2022). CLN7/MFSD8 may be an important factor for SARS-CoV-2 cell entry. 25. </w:t>
            </w:r>
          </w:p>
        </w:tc>
      </w:tr>
      <w:tr w:rsidR="002A1B1A" w14:paraId="274887A4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65EB5E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032FA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Sguigna, P. , Tardo, L. M. , Blackburn, K. , Horton, L. , Conger, D. L. , Hogan, N. , McCreary, M. C. &amp; Greenberg, B.  (2022). Application of the International Interocular Difference Thresholds into Practice. 46, 375-382. </w:t>
            </w:r>
          </w:p>
        </w:tc>
      </w:tr>
      <w:tr w:rsidR="002A1B1A" w14:paraId="154FEE03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88743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DF79C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Author Collaboration, U. N. O. P. M. S. C. , Sebastian, P. , Cherbuin, N. , Barcellos, L. F. , Roalstad, S. , Casper, C. , Hart, J. , Aaen, G. S. , Krupp, L. , Benson, L. , Gorman, M. , Candee, M. , Chitnis, T. , Goyal, M. , Greenberg, B. , Mar, S. , Rodriguez, M. , Rubin, J. , Schreiner, T. , Waldman, A. , Weinstock-Guttman, B. , Graves, J. , Waubant, E. &amp; Lucas, R.  (2022). Association between Time Spent Outdoors and Risk of Multiple Sclerosis. 98, E267-E278. </w:t>
            </w:r>
          </w:p>
        </w:tc>
      </w:tr>
      <w:tr w:rsidR="002A1B1A" w14:paraId="157D614E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6AA25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E28E6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Kim, K. , Narasimhan, M. , Mahimainathan, L. , Zhang, R. , Araj, E. , Kim, E. , Tharpe, W. , Greenberg, B. , Greenberg, D. , Li, Q. , Cheng, C. A. , Sarode, R. , Malladi, S. &amp; Muthukumar, A. R.  (2022). Translation suppression underlies the restrained COVID-19 mRNA vaccine response in the high-risk immunocompromised group. 13. </w:t>
            </w:r>
          </w:p>
        </w:tc>
      </w:tr>
      <w:tr w:rsidR="002A1B1A" w14:paraId="0B59830B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0AB20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5D3F7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(2022). Evolving Treatment Paradigms in the Management of Multiple Sclerosis. 25, 51-55. </w:t>
            </w:r>
          </w:p>
        </w:tc>
      </w:tr>
      <w:tr w:rsidR="002A1B1A" w14:paraId="6C8BB20C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04EE4E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36C76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, Bowen, J. D. , Alvarez, E. , Rodriguez, M. , Caggiano, A. O. , Warrington, A. E. , Zhao, P. &amp; Eisen, A.  (2022). A double-blind, placebo-controlled, single-ascending-dose intravenous infusion study of rHIgM22 in subjects with multiple sclerosis immediately following a relapse. 8. </w:t>
            </w:r>
          </w:p>
        </w:tc>
      </w:tr>
      <w:tr w:rsidR="002A1B1A" w14:paraId="2E32BC9C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3A601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84EAD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Tardo, L. , Wang, C. , Rajaram, V. &amp; Greenberg, B.  (2022). Pediatric paraneoplastic neuromyelitis optica spectrum disorder associated with ovarian teratoma. 28, 160-163. </w:t>
            </w:r>
          </w:p>
        </w:tc>
      </w:tr>
      <w:tr w:rsidR="002A1B1A" w14:paraId="2537E7C2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7A797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92F7C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, Kolodny, S. , Wang, M. &amp; Deshpande, C.  (2021). Utilization and Treatment Patterns of Disease-Modifying Therapy in Pediatric Patients with Multiple Sclerosis in the United States. 23, 101-105. </w:t>
            </w:r>
          </w:p>
        </w:tc>
      </w:tr>
      <w:tr w:rsidR="002A1B1A" w14:paraId="531B36A3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C2B0E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08727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Santoro, J. D. , Kerr, L. M. , Codden, R. , Casper, T. C. , Greenberg, B. , Waubant, E. , Kong, S. W. , Mandl, K. D. &amp; Gorman, M. P.  (2021). Increased Prevalence of Familial Autoimmune Disease in Children with Opsoclonus-Myoclonus Syndrome. 8. </w:t>
            </w:r>
          </w:p>
        </w:tc>
      </w:tr>
      <w:tr w:rsidR="002A1B1A" w14:paraId="7C4B0430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0BE00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9E846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, Casper, T. C. , Mar, S. S. , Ness, J. M. , Plumb, P. , Liang, S. , Goyal, M. , Weinstock-Guttman, B. , Rodriguez, M. , Aaen, G. S. , Belman, A. , Barcellos, L. F. , Rose, J. W. , Gorman, M. P. , Benson, L. A. , Candee, M. , Chitnis, T. , Harris, Y. C. , Kahn, I. L. , Roalstad, S. , Hart, J. , Lotze, T. E. , Rensel, M. , Rubin, J. P. , Schreiner, </w:t>
            </w:r>
            <w:r>
              <w:rPr>
                <w:sz w:val="20"/>
              </w:rPr>
              <w:lastRenderedPageBreak/>
              <w:t xml:space="preserve">T. L. , Tillema, J. M. , Waldman, A. T. , Krupp, L. , Graves, J. , Drake, K. &amp; Waubant, E.  (2021). Familial History of Autoimmune Disorders Among Patients With Pediatric Multiple Sclerosis. 8. </w:t>
            </w:r>
          </w:p>
        </w:tc>
      </w:tr>
      <w:tr w:rsidR="002A1B1A" w14:paraId="0D58A81C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ECA74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DA937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Muthukumar, A. R. , Narasimhan, M. , Li, Q. Z. , Mahimainathan, L. , Hitto, I. , Fuda, F. , Batra, K. , Jiang, X. , Zhu, C. , Schoggins, J. , Cutrell, J. , Croft, C. L. , Khera, A. , Drazner, M. , Grodin, J. , Greenberg, B. , Mammen, P. , Morrison, S. &amp; De Lemos, J.  (2021). In-Depth Evaluation of a Case of Presumed Myocarditis after the Second Dose of COVID-19 mRNA Vaccine. 144, 487-498. </w:t>
            </w:r>
          </w:p>
        </w:tc>
      </w:tr>
      <w:tr w:rsidR="002A1B1A" w14:paraId="0EF85526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35E62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CB57E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Hannallah, A. , Passoni, N. , Peters, C. , Shakir, N. , Greenberg, B. &amp; Jacobs, M.  (2021). Bladder management in children with transverse myelitis. 17, 522.e1-522.e6. </w:t>
            </w:r>
          </w:p>
        </w:tc>
      </w:tr>
      <w:tr w:rsidR="002A1B1A" w14:paraId="67B0BD0A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E73B9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E4FC5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Ostmeyer, J. , Cowell, L. , Greenberg, B. &amp; Christley, S.  (2021). Reconstituting T cell receptor selection in-silico. 22, 187-193. </w:t>
            </w:r>
          </w:p>
        </w:tc>
      </w:tr>
      <w:tr w:rsidR="002A1B1A" w14:paraId="01E5860C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510E0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9359B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, Plumb, P. , Cutter, G. , Dean, J. , Desena, A. , Hopkins, S. , Krishnan, C. , Pardo, C. , Recio, A. , Schreiner, T. , Yeh, E. A. &amp; McCreary, M.  (2021). Acute flaccid myelitis. 3. </w:t>
            </w:r>
          </w:p>
        </w:tc>
      </w:tr>
      <w:tr w:rsidR="002A1B1A" w14:paraId="335F6E0E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54263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4A099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Sun, W. , Khare, P. , Wang, X. , Challa, D. K. , Greenberg, B. , Ober, R. J. &amp; Ward, E. S.  (2021). Selective Depletion of Antigen-Specific Antibodies for the Treatment of Demyelinating Disease. 29, 1312-1323. </w:t>
            </w:r>
          </w:p>
        </w:tc>
      </w:tr>
      <w:tr w:rsidR="002A1B1A" w14:paraId="3154F916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0DD46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9A0F9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Author Collaboration, N. (. O. S. G. I. G. N. (. O. S. G. I. F. , Giovannelli, J. , Ciron, J. , Cohen, M. , Kim, H. J. , Kim, S. H. , Stellmann, J. P. , Kleiter, I. , McCreary, M. , Greenberg, B. , Deschamps, R. , Audoin, B. , Maillart, E. , Papeix, C. , Collongues, N. , Bourre, B. , Laplaud, D. , Ayrignac, X. , Durand-Dubief, F. , Ruet, A. , Vukusic, S. , Marignier, R. , Dauchet, L. &amp; Zephir, H.  (2021). A meta-analysis comparing first-line immunosuppressants in neuromyelitis optica. 8, 2025-2037. </w:t>
            </w:r>
          </w:p>
        </w:tc>
      </w:tr>
      <w:tr w:rsidR="002A1B1A" w14:paraId="5F47CB0B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E483AE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9C828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Li, J. , Bazzi, S. A. , Schmitz, F. , Tanno, H. , McDaniel, J. R. , Lee, C. H. , Joshi, C. , Kim, J. E. , Monson, N. , Greenberg, B. , Hedfalk, K. , Melamed, E. &amp; Ippolito, G. C.  (2021). Molecular Level Characterization of Circulating Aquaporin-4 Antibodies in Neuromyelitis Optica Spectrum Disorder. 8. </w:t>
            </w:r>
          </w:p>
        </w:tc>
      </w:tr>
      <w:tr w:rsidR="002A1B1A" w14:paraId="617D892E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45595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808BB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McGetrick, M. E. , Varughese, N. A. , Miles, D. , Wang, C. , McCreary, M. , Monson, N. &amp; Greenberg, B.  (2021). Clinical Features, Treatment Strategies, and Outcomes in Hospitalized Children With Immune-Mediated Encephalopathies. 116, 20-26. </w:t>
            </w:r>
          </w:p>
        </w:tc>
      </w:tr>
      <w:tr w:rsidR="002A1B1A" w14:paraId="5F96183B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049A6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A4427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Berger, J. R. , Leist, T. P. , Greenberg, B. &amp; Rammohan, K.  (2021). Physician Compensation in the United States – Through the Lens of the MS Neurologist. 50. </w:t>
            </w:r>
          </w:p>
        </w:tc>
      </w:tr>
      <w:tr w:rsidR="002A1B1A" w14:paraId="32D10101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2C833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B2075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Waldman, A. T. , Benson, L. , Sollee, J. R. , Lavery, A. M. , Liu, G. W. , Green, A. J. , Waubant, E. , Heidary, G. , Conger, D. , Graves, J. &amp; Greenberg, B.  (2021). Interocular Difference in Retinal Nerve Fiber Layer Thickness Predicts Optic Neuritis in Pediatric-Onset Multiple Sclerosis. 41, 469-475. </w:t>
            </w:r>
          </w:p>
        </w:tc>
      </w:tr>
      <w:tr w:rsidR="002A1B1A" w14:paraId="2BD9AA54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20603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17606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Sguigna, P. , McCreary, M. C. , Conger, D. L. , Graves, J. S. , Benson, L. A. , Waldman, A. T. &amp; Greenberg, B.  (2021). Utilization of Visual Acuity Retroilluminated Charts for the Assessment of Afferent Visual System Dysfunction in a Pediatric Neuroimmunology Population. 41, 19-23. </w:t>
            </w:r>
          </w:p>
        </w:tc>
      </w:tr>
      <w:tr w:rsidR="002A1B1A" w14:paraId="6816E267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6835B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E1F8E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Chitnis, T. , Banwell, B. , Krupp, L. , Arnold, D. L. , Bar-Or, A. , Brück, W. , Giovannoni, G. , Greenberg, B. , Ghezzi, A. , Waubant, E. , Rostasy, K. , Deiva, K. , Huppke, P. , Wolinsky, J. S. , Zhang, Y. , Azmon, A. , K-Laflamme, A. , Karan, R. &amp; Gärtner, J.  (2021). Temporal profile of lymphocyte counts and relationship with infections with fingolimod therapy in paediatric patients with multiple sclerosis. 27, 922-932. </w:t>
            </w:r>
          </w:p>
        </w:tc>
      </w:tr>
      <w:tr w:rsidR="002A1B1A" w14:paraId="49A12A0A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F8688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CDE39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Graves, J. S. , Barcellos, L. F. , Krupp, L. , Belman, A. , Shao, X. , Quach, H. , Hart, J. , Chitnis, T. , Weinstock-Guttman, B. , Aaen, G. , Benson, L. , Gorman, M. , Greenberg, B. , Lotze, T. , Soe, M. , Ness, J. , Rodriguez, M. , Rose, J. , Schreiner, T. , Tillema, J. M. , Waldman, A. , Casper, T. C. &amp; Waubant, E.  (2020). Vitamin D genes influence MS relapses in children. 26, 894-901. </w:t>
            </w:r>
          </w:p>
        </w:tc>
      </w:tr>
      <w:tr w:rsidR="002A1B1A" w14:paraId="41069C8F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D6AA1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47C96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Traboulsee, A. , Greenberg, B. , Bennett, J. L. , Szczechowski, L. , Fox, E. , Shkrobot, S. , Yamamura, T. , Terada, Y. , Kawata, Y. , Wright, P. , Gianella-Borradori, A. , Garren, H. &amp; Weinshenker, B. G.  (2020). Safety and efficacy of satralizumab monotherapy in neuromyelitis optica spectrum disorder. 19, 402-412. </w:t>
            </w:r>
          </w:p>
        </w:tc>
      </w:tr>
      <w:tr w:rsidR="002A1B1A" w14:paraId="1759B6C8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B0E48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3AF87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Blackburn, K. &amp; Greenberg, B.  (2020). Revisiting Transverse Myelitis. 11. </w:t>
            </w:r>
          </w:p>
        </w:tc>
      </w:tr>
      <w:tr w:rsidR="002A1B1A" w14:paraId="5104AE19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C5E52E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F5FD5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Pennington, Z. , Jiang, B. , Westbroek, E. M. , Cottrill, E. , Greenberg, B. , Gailloud, P. , Wolinsky, J. P. , Lum, Y. W. &amp; Theodore, N.  (2020). Retroperitoneal approach for the treatment of diaphragmatic crus syndrome. 33, 114-119. </w:t>
            </w:r>
          </w:p>
        </w:tc>
      </w:tr>
      <w:tr w:rsidR="002A1B1A" w14:paraId="4D3967B5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97D77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31B6A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, Hall, S. , Grabner, M. , Balu, S. , Zhang, X. &amp; Kantor, D.  (2020). Multiple sclerosis relapse rates and healthcare costs of two versions of glatiramer acetate. 36, 1167-1175. </w:t>
            </w:r>
          </w:p>
        </w:tc>
      </w:tr>
      <w:tr w:rsidR="002A1B1A" w14:paraId="52CDA0D3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4C5D5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A5196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Manouchehri, N. , Hussain, R. Z. , Cravens, P. D. , Doelger, R. , Greenberg, B. , Okuda, D. , Forsthuber, T. G. , Eagar, T. N. &amp; Stuve, O.  (2020). Limitations of cell-lineage-specific non-dynamic gene recombination in CD11c.Cre+ITGA4fl/fl mice. 344. </w:t>
            </w:r>
          </w:p>
        </w:tc>
      </w:tr>
      <w:tr w:rsidR="002A1B1A" w14:paraId="5C855BCC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9F8EE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39FC0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Whittam, D. H. , Karthikeayan, V. , Gibbons, E. , Kneen, R. , Chandratre, S. , Ciccarelli, O. , Hacohen, Y. , de Seze, J. , Deiva, K. , Hintzen, R. Q. , Wildemann, B. , Jarius, S. , Kleiter, I. , Rostasy, K. , Huppke, P. , Hemmer, B. , Paul, F. , Aktas, O. , Pröbstel, A. K. , Arrambide, G. , Tintore, M. , Amato, M. P. , Nosadini, M. , Mancardi, M. M. , Capobianco, M. , Illes, Z. , Siva, A. , Altintas, A. , Akman-Demir, G. , Pandit, L. , Apiwattankul, M. , Hor, J. Y. , Viswanathan, S. , Qiu, W. , Kim, H. J. , Nakashima, I. , Fujihara, K. , Ramanathan, S. , Dale, R. C. , Boggild, M. , Broadley, S. , Lana-Peixoto, M. A. , Sato, D. K. , Tenembaum, S. , Cabre, P. , Wingerchuk, D. M. , Weinshenker, B. G. , Greenberg, B. , Matiello, M. , Klawiter, E. C. , Bennett, J. L. , Wallach, A. I. , Kister, I. , Banwell, B. L. , Traboulsee, A. , Pohl, D. , Palace, J. , Leite, M. I. , Levy, M. , Marignier, R. , Solomon, T. , Lim, M. , Huda, S. &amp; Jacob, A.  (2020). Treatment of MOG antibody associated disorders. 267, 3565-3577. </w:t>
            </w:r>
          </w:p>
        </w:tc>
      </w:tr>
      <w:tr w:rsidR="002A1B1A" w14:paraId="269B35A2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1F8C1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4ED05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Cree, B. A. , Cutter, G. , Wolinsky, J. S. , Freedman, M. S. , Comi, G. , Giovannoni, G. , Hartung, H. P. , Arnold, D. , Kuhle, J. , Block, V. , Munschauer, F. E. , Sedel, F. , Lublin, F. D. , Reingold, S. , Duquette, P. , Derfuss, T. , Fazekas, F. , Sormani, M. P. , Lisak, R. P. , Graves, J. , Krieger, S. , Zabad, R. K. , Newsome, S. , Barton, J. , MacDonell, R. , Marriott, M. , De Klippel, N. , Laureys, G. , Willekens, B. , Devonshire, V. , Freedman, M. , Girard, J. M. , Giacomini, P. , McKelvey, R. , Selchen, D. , Vorobeychik, G. , Witkowski, L. , Ampapa, R. , Preiningerova, J. L. , Meluzinova, E. , Talab, R. , Vachova, M. , Aktas, O. , Buttmann, M. , Birte, E. H. , Kuempfel, T. , Friedemann, P. , Rau, D. , Reifschneider, G. , Sokolowski, P. , Tumani, H. , Satori, M. , Pozzilli, C. , Klosek, A. , Koscielniak, J. , Waldemar, F. , Zajda, M. , Gonzalez, R. A. , Ayuso, G. I. , Sanchez, V. F. , Guevara, C. O. , Rodriguez, J. E. M. , Montalban, X. , Ramio-Torrenta, L. , Brundin, L. , Lycke, J. , Terzi, M. , Guadagno, J. , Mahad, D. , Pace, A. , Schmierer, K. , Toosy, A. , Webb, S. , Agius, M. , Amezcua, L. , Apperson, M. , Bagert, B. , Bandari, D. , Bernitsas, E. , Calkwood, J. , Carter, J. , Cohen, B. , Conway, D. , Cooper, J. , Corboy, J. , Coyle, P. , Cree, B. , Freedman, M. , Ford, C. , Fox, E. , Goldman, M. , Greenberg, B. , Kita, M. , Leist, T. , Lynch, S. , Miller, A. , Moses, H. , Naismith, R. , Picone, M. A. , Perminder, B. , Rae-Grant, A. , Rammohan, K. , Reder, A. , Riley, C. , Robertson, D. , Rowe, V. , Saidha, S. , Samkoff, L. , Severson, C. , Smoot, K. , Stoll, S. , Trudell, R. , Weinstock-Guttman, B. &amp; Yathiraj, S.  (2020). Safety and efficacy of MD1003 (high-dose biotin) in patients with progressive multiple sclerosis (SPI2). 19, 988-997. </w:t>
            </w:r>
          </w:p>
        </w:tc>
      </w:tr>
      <w:tr w:rsidR="002A1B1A" w14:paraId="14267BDF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654FD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B573C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Jiang, X. , Shao, Y. , Araj, F. , Amin, A. A. , Greenberg, B. , Drazner, M. , Xing, C. &amp; Mammen, P.  (2020). Heterozygous cystic fibrosis transmembrane regulator gene missense variants are associated with worse cardiac function in patients with duchenne muscular dystrophy. 9. </w:t>
            </w:r>
          </w:p>
        </w:tc>
      </w:tr>
      <w:tr w:rsidR="002A1B1A" w14:paraId="06312E24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6ADBC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7F0D6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Blackburn, K. , Wang, C. &amp; Greenberg, B.  (2020). Two cases of aquaporin-4 positive neuromyelitis optica associated with T-cell lymphoma. 338. </w:t>
            </w:r>
          </w:p>
        </w:tc>
      </w:tr>
      <w:tr w:rsidR="002A1B1A" w14:paraId="0265E8DD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C3BDC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540C3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Arnold, D. L. , Banwell, B. , Bar-Or, A. , Ghezzi, A. , Greenberg, B. , Waubant, E. , Giovannoni, G. , Wolinsky, J. S. , Gärtner, J. , Rostásy, K. , Krupp, L. , Tardieu, M. , Brück, W. , Stites, T. E. , Pearce, G. L. , Häring, D. A. , Merschhemke, M. &amp; Chitnis, T.  (2020). Effect of fingolimod on MRI outcomes in patients with paediatric-onset multiple sclerosis. 91, 483-492. </w:t>
            </w:r>
          </w:p>
        </w:tc>
      </w:tr>
      <w:tr w:rsidR="002A1B1A" w14:paraId="125C026E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A306F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4E9FF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Wilkinson, A. , Greenberg, B. &amp; Keech, A.  (2020). The princess and the p-value. 9, 13-20. </w:t>
            </w:r>
          </w:p>
        </w:tc>
      </w:tr>
      <w:tr w:rsidR="002A1B1A" w14:paraId="39570128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D5E9E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7A7E9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Harder, L. , Hernandez, A. , Hague, C. , Neumann, J. , McCreary, M. , Cullum, M. &amp; Greenberg, B.  (2020). Home-Based Pediatric Teleneuropsychology. 35, 1266-1275. </w:t>
            </w:r>
          </w:p>
        </w:tc>
      </w:tr>
      <w:tr w:rsidR="002A1B1A" w14:paraId="5D58E321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D42C0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A8FF5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Berger, J. R. , Cree, B. A. , Greenberg, B. , Hemmer, B. , Ward, B. J. , Dong, V. M. &amp; Merschhemke, M.  (2019). Author response. 92. </w:t>
            </w:r>
          </w:p>
        </w:tc>
      </w:tr>
      <w:tr w:rsidR="002A1B1A" w14:paraId="69A676A6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0E551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E3F12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Aaen, G. , Waltz, M. , Vargas, W. , Makhani, N. , Ness, J. , Harris, Y. , Casper, T. C. , Benson, L. , Candee, M. , Chitnis, T. , Gorman, M. , Graves, J. , Greenberg, B. , Lotze, T. , Mar, S. , Tillema, J. M. , Rensel, M. , Rodriguez, M. , Rose, J. , Rubin, J. , Schreiner, T. , Waldman, A. , Weinstock-Guttman, B. , Belman, A. , Waubant, E. &amp; Krupp, L.  (2019). Acquisition of Early Developmental Milestones and Need for Special Education Services in Pediatric Multiple Sclerosis. 34, 148-152. </w:t>
            </w:r>
          </w:p>
        </w:tc>
      </w:tr>
      <w:tr w:rsidR="002A1B1A" w14:paraId="23334872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229B3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96FC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Chi, C. , Shao, X. , Rhead, B. , Gonzales, E. , Smith, J. B. , Xiang, A. H. , Graves, J. , Waldman, A. , Lotze, T. , Schreiner, T. , Weinstock-Guttman, B. , Aaen, G. , Tillema, J. M. , Ness, J. , Candee, M. , Krupp, L. , Gorman, M. , Benson, L. , Chitnis, T. , Mar, S. , Belman, A. , Casper, T. C. , Rose, J. , Moodley, M. , Rensel, M. , Rodriguez, M. , Greenberg, B. , Kahn, L. , Rubin, J. , Schaefer, C. , Waubant, E. , Langer-Gould, A. &amp; Barcellos, L. F.  (2019). Admixture mapping reveals evidence of differential multiple sclerosis risk by genetic ancestry. 15. </w:t>
            </w:r>
          </w:p>
        </w:tc>
      </w:tr>
      <w:tr w:rsidR="002A1B1A" w14:paraId="72318634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6EF4C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B1A5C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, Krishnan, C. &amp; Harder, L.  (2019). New onset transverse myelitis diagnostic accuracy and patient experiences. 30, 42-44. </w:t>
            </w:r>
          </w:p>
        </w:tc>
      </w:tr>
      <w:tr w:rsidR="002A1B1A" w14:paraId="1CEFED72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F6661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B7B03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Yamamura, T. , Kleiter, I. , Fujihara, K. , Palace, J. , Greenberg, B. , Zakrzewska-Pniewska, B. , Patti, F. , Tsai, C. P. , Saiz, A. , Yamazaki, H. , Kawata, Y. , Wright, P. &amp; De Seze, J.  (2019). Trial of satralizumab in neuromyelitis optica spectrum disorder. 381, 2114-2124. </w:t>
            </w:r>
          </w:p>
        </w:tc>
      </w:tr>
      <w:tr w:rsidR="002A1B1A" w14:paraId="2E212B54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75027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ED213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Shakir, N. A. , Satyanarayan, A. , Eastman, J. , Greenberg, B. &amp; Lemack, G.  (2019). Assessment of Renal Deterioration and Associated Risk Factors in Patients With Multiple Sclerosis. 123, 76-80. </w:t>
            </w:r>
          </w:p>
        </w:tc>
      </w:tr>
      <w:tr w:rsidR="002A1B1A" w14:paraId="31303563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880D4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716B5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Narayan, R. N. , Wang, C. , Sguigna, P. , Husari, K. &amp; Greenberg, B.  (2019). Atypical Anti-MOG syndrome with aseptic meningoencephalitis and pseudotumor cerebri-like presentations. 27, 30-33. </w:t>
            </w:r>
          </w:p>
        </w:tc>
      </w:tr>
      <w:tr w:rsidR="002A1B1A" w14:paraId="7B43AEDE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7CDAB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DEE6A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Narayan, R. N. , Wang, C. &amp; Greenberg, B.  (2019). Acute Disseminated Encephalomyelitis (ADEM) and Increased Intracranial Pressure Associated With Anti–Myelin Oligodendrocyte Glycoprotein Antibodies. 99, 64-68. </w:t>
            </w:r>
          </w:p>
        </w:tc>
      </w:tr>
      <w:tr w:rsidR="002A1B1A" w14:paraId="2B0DF243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9873CE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9F9B1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Narayan, R. N. , McCreary, M. , Conger, D. , Wang, C. &amp; Greenberg, B.  (2019). Unique characteristics of optical coherence tomography (OCT) results and visual acuity testing in myelin oligodendrocyte glycoprotein (MOG) antibody positive pediatric patients. 28, 86-90. </w:t>
            </w:r>
          </w:p>
        </w:tc>
      </w:tr>
      <w:tr w:rsidR="002A1B1A" w14:paraId="094A5F32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13C88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01F61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Author Collaboration, T. U. N. O. P. M. C. , Rhead, B. , Shao, X. , Graves, J. S. , Chitnis, T. , Waldman, A. T. , Lotze, T. , Schreiner, T. , Belman, A. , Krupp, L. , Greenberg, B. , Weinstock–Guttman, B. , Aaen, G. , Tillema, J. M. , Rodriguez, M. , Hart, J. , Caillier, S. , Ness, J. , Harris, Y. , Rubin, J. , Candee, M. S. , Gorman, M. , Benson, L. , Mar, S. , Kahn, I. , Rose, J. , Casper, T. C. , Quach, H. , Quach, D. , Schaefer, C. , Waubant, E. &amp; Barcellos, L. F.  (2019). miRNA contributions to pediatric-onset multiple sclerosis inferred from GWAS. 6, 1053-1061. </w:t>
            </w:r>
          </w:p>
        </w:tc>
      </w:tr>
      <w:tr w:rsidR="002A1B1A" w14:paraId="6FF6D763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32B37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1ACB5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Author Collaboration, F. T. U. N. O. P. M. S. C. , Pakpoor, J. , Seminatore, B. , Graves, J. S. , Schreiner, T. , Waldman, A. T. , Lotze, T. E. , Belman, A. , Greenberg, B. , Weinstock-Guttman, B. , Aaen, G. , Tillema, J. M. , McDonald, J. C. , Hart, J. , Ness, J. M. , Harris, Y. , Rubin, J. , Candee, M. , Krupp, L. , Gorman, M. , Benson, L. , Rodriguez, M. , Chitnis, T. , Mar, S. , Kahn, I. , Rose, J. , Carmichael, S. L. , Roalstad, S. , Waltz, M. , Casper, T. C. &amp; Waubant, E.  (2018). Dietary factors and pediatric multiple sclerosis. 24, 1067-1076. </w:t>
            </w:r>
          </w:p>
        </w:tc>
      </w:tr>
      <w:tr w:rsidR="002A1B1A" w14:paraId="4F097267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B1DF8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DA4EB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Estrada, K. , Whelan, C. W. , Zhao, F. , Bronson, P. , Handsaker, R. E. , Sun, C. , Carulli, J. P. , Harris, T. , Ransohoff, R. M. , McCarroll, S. A. , Day-Williams, A. G. , Greenberg, B. &amp; MacArthur, D. G.  (2018). A whole-genome sequence study identifies genetic risk factors for neuromyelitis optica. 9. </w:t>
            </w:r>
          </w:p>
        </w:tc>
      </w:tr>
      <w:tr w:rsidR="002A1B1A" w14:paraId="21DAB301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76C9A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2335F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McCreary, M. , Mealy, M. A. , Wingerchuk, D. M. , Levy, M. , DeSena, A. &amp; Greenberg, B.  (2018). Updated diagnostic criteria for neuromyelitis optica spectrum disorder. 4. </w:t>
            </w:r>
          </w:p>
        </w:tc>
      </w:tr>
      <w:tr w:rsidR="002A1B1A" w14:paraId="77308621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11F88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77C0E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Author Collaboration, O. B. O. T. N. O. P. M. S. C. , Suleiman, L. , Waubant, E. , Aaen, G. , Belman, A. , Benson, L. , Candee, M. , Chitnis, T. , Gorman, M. , Goyal, M. , Greenberg, B. , Harris, Y. , Hart, J. , Kahn, I. , Krupp, L. , Lotze, T. , Mar, S. , Moodley, M. , Ness, J. , Nourbakhsh, B. , Rensel, M. , Rodriguez, M. , Rose, J. , Rubin, J. , Schreiner, T. , Tillema, J. M. , Waldman, A. , Weinstock-Guttman, B. , Casper, T. C. , Waltz, M. &amp; Graves, J. S.  (2018). Early infectious exposures are not associated with increased risk of pediatric-onset multiple sclerosis. 22, 103-107. </w:t>
            </w:r>
          </w:p>
        </w:tc>
      </w:tr>
      <w:tr w:rsidR="002A1B1A" w14:paraId="4AACE03E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9697F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5017C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Author Collaboration, T. U. N. O. P. M. S. C. , Mar, S. , Liang, S. , Waltz, M. , Casper, T. C. , Goyal, M. , Greenberg, B. , Weinstock-Guttman, B. , Rodriguez, M. , Aaen, G. , Belman, A. , Barcellos, L. F. , Rose, J. , Gorman, M. , Benson, L. , Candee, M. , Chitnis, T. , Harris, Y. , Kahn, I. , Roalsted, S. , Hart, J. , Lotze, T. , Moodley, M. , Ness, J. , Rensel, M. , Rubin, J. , Schreiner, T. , Tillema, J. M. , Waldman, A. , Krupp, L. , Graves, J. S. &amp; Waubant, E.  (2018). Several household chemical exposures are associated with pediatric-onset multiple sclerosis. 5, 1513-1521. </w:t>
            </w:r>
          </w:p>
        </w:tc>
      </w:tr>
      <w:tr w:rsidR="002A1B1A" w14:paraId="42705607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23982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90935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Mealy, M. A. , Kim, S. H. , Schmidt, F. , López, R. , Jimenez Arango, J. A. , Paul, F. , Wingerchuk, D. M. , Greenberg, B. , Kim, H. J. &amp; Levy, M.  (2018). Aquaporin-4 serostatus does not predict response to immunotherapy in neuromyelitis optica spectrum disorders. 24, 1737-1742. </w:t>
            </w:r>
          </w:p>
        </w:tc>
      </w:tr>
      <w:tr w:rsidR="002A1B1A" w14:paraId="521CCA67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A12EF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92E30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Wang, C. , Narayan, R. &amp; Greenberg, B.  (2018). Anti-Myelin Oligodendrocyte Glycoprotein Antibody Associated With Gray Matter Predominant Transverse Myelitis Mimicking Acute Flaccid Myelitis. 86, 42-45. </w:t>
            </w:r>
          </w:p>
        </w:tc>
      </w:tr>
      <w:tr w:rsidR="002A1B1A" w14:paraId="6831758A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8DAE1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5D0FB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Author Collaboration, O. B. O. T. U. N. O. P. M. C. , Nourbakhsh, B. , Rutatangwa, A. , Waltz, M. , Rensel, M. , Moodley, M. , Graves, J. , Casper, T. C. , Waldman, A. , Belman, A. , Greenberg, B. , Goyal, M. , Harris, Y. , Kahn, I. , Lotze, T. , Mar, S. , Schreiner, T. , Aaen, G. , Hart, J. , Ness, J. , Rubin, J. , Tillema, J. M. , Krupp, L. , Gorman, M. , Benson, L. , Rodriguez, M. , Chitnis, T. , Rose, J. , Candee, M. , Weinstock-Guttman, B. , Shao, X. , Barcellos, L. , James, J. &amp; Waubant, E.  (2018). Heterogeneity in association of remote herpesvirus infections and pediatric MS. 5, 1222-1228. </w:t>
            </w:r>
          </w:p>
        </w:tc>
      </w:tr>
      <w:tr w:rsidR="002A1B1A" w14:paraId="6351E78D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0B9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04A59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Author Collaboration, P. S. G. , Chitnis, T. , Arnold, D. L. , Banwell, B. , Brück, W. , Ghezzi, A. , Giovannoni, G. , Greenberg, B. , Krupp, L. , Rostásy, K. , Tardieu, M. , Waubant, E. , Wolinsky, J. S. , Bar-Or, A. , Stites, T. , Chen, Y. , Putzki, N. , Merschhemke, M. &amp; Gärtner, J.  (2018). Trial of fingolimod versus interferon beta-1a in pediatric multiple sclerosis. 379, 1017-1027. </w:t>
            </w:r>
          </w:p>
        </w:tc>
      </w:tr>
      <w:tr w:rsidR="002A1B1A" w14:paraId="4A5F4540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2CE78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BC42E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Khare, P. , Challa, D. K. , Devanaboyina, S. C. , Velmurugan, R. , Hughes, S. , Greenberg, B. , Ober, R. J. &amp; Ward, E. S.  (2018). Myelin oligodendrocyte glycoprotein-specific antibodies from multiple sclerosis patients exacerbate disease in a humanized mouse model. 86, 104-115. </w:t>
            </w:r>
          </w:p>
        </w:tc>
      </w:tr>
      <w:tr w:rsidR="002A1B1A" w14:paraId="0EBDEBF3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F07DF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1D652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Author Collaboration, F. T. N. O. P. M. S. C. , Gianfrancesco, M. A. , Stridh, P. , Shao, X. , Rhead, B. , Graves, J. S. , Chitnis, T. , Waldman, A. , Lotze, T. , Schreiner, T. , Belman, A. , Greenberg, B. , Weinstock–Guttman, B. , Aaen, G. , Tillema, J. M. , Hart, J. , Caillier, S. , Ness, J. , Harris, Y. , Rubin, J. , Candee, M. , Krupp, L. , Gorman, M. , Benson, L. , Rodriguez, M. , Mar, S. , Kahn, I. , Rose, J. , Roalstad, S. , Casper, T. C. , Shen, L. , Quach, H. , Quach, D. , Hillert, J. , Hedstrom, A. , Olsson, T. , Kockum, I. , Alfredsson, L. , Schaefer, C. , Barcellos, L. F. &amp; Waubant, E.  (2018). Genetic risk factors for pediatric-onset multiple sclerosis. 24, 1825-1834. </w:t>
            </w:r>
          </w:p>
        </w:tc>
      </w:tr>
      <w:tr w:rsidR="002A1B1A" w14:paraId="73C3BC39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11830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DD3EE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Shosha, E. , Dubey, D. , Palace, J. , Nakashima, I. , Jacob, A. , Fujihara, K. , Takahashi, T. , Whittam, D. , Leite, M. I. , Misu, T. , Yoshiki, T. , Messina, S. , Elsone, L. , Majed, M. , Flanagan, E. , Gadoth, A. , Huebert, C. , Sagen, J. , Greenberg, B. , Levy, M. , Banerjee, A. , Weinshenker, B. &amp; Pittock, S. J.  (2018). Area postrema syndrome. 91, E1642-E1651. </w:t>
            </w:r>
          </w:p>
        </w:tc>
      </w:tr>
      <w:tr w:rsidR="002A1B1A" w14:paraId="6DE623D2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18C46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337A4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Mahdavi, Z. K. , Narayan, R. , Mainali, S. , Greenberg, B. , Aiyagari, V. &amp; McDonagh, D.  (2018). A Callosal Catastrophe. 29, 504-507. </w:t>
            </w:r>
          </w:p>
        </w:tc>
      </w:tr>
      <w:tr w:rsidR="002A1B1A" w14:paraId="7DE458B0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F9141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83B5D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Lavery, A. M. , Waubant, E. , Casper, T. C. , Roalstad, S. , Candee, M. , Rose, J. , Belman, A. , Weinstock-Guttman, B. , Aaen, G. , Tillema, J. M. , Rodriguez, M. , Ness, J. , Harris, Y. , Graves, J. , Krupp, L. , Charvet, L. , Benson, L. , Gorman, M. , Moodley, M. , Rensel, M. , Goyal, M. , Mar, S. , Chitnis, T. , Schreiner, T. , Lotze, T. , Greenberg, B. , Kahn, I. , Rubin, J. &amp; Waldman, A. T.  (2018). Urban air quality and associations with pediatric multiple sclerosis. 5, 1146-1153. </w:t>
            </w:r>
          </w:p>
        </w:tc>
      </w:tr>
      <w:tr w:rsidR="002A1B1A" w14:paraId="7D018422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2B58B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F82DC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Richardson, T. E. , Wachsmann, M. , Oliver, D. , Abedin, Z. , Ye, D. , Burns, D. , Raisanen, J. , Greenberg, B. &amp; Hatanpaa, K.  (2018). BRAF mutation leading to central nervous system rosai-dorfman disease. 84, 147-152. </w:t>
            </w:r>
          </w:p>
        </w:tc>
      </w:tr>
      <w:tr w:rsidR="002A1B1A" w14:paraId="3C84CCD3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36FFD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00CB5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Noland, D. &amp; Greenberg, B.  (2018). Safety and efficacy of plasma exchange in pediatric transverse myelitis. 8, 327-330. </w:t>
            </w:r>
          </w:p>
        </w:tc>
      </w:tr>
      <w:tr w:rsidR="002A1B1A" w14:paraId="6CC745BD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B291C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8FFC1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Berger, J. R. , Cree, B. A. , Greenberg, B. , Hemmer, B. , Ward, B. J. , Dong, V. M. &amp; Merschhemke, M.  (2018). Progressive multifocal leukoencephalopathy after fingolimod treatment. 90, E1815-E1821. </w:t>
            </w:r>
          </w:p>
        </w:tc>
      </w:tr>
      <w:tr w:rsidR="002A1B1A" w14:paraId="2DFE8D06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CB4AC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FFF24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Author Collaboration, U. N. O. P. M. C. , Bourne, T. , Waltz, M. , Casper, T. C. , Kavak, K. , Aaen, G. , Belman, A. , Benson, L. , Candee, M. , Chitnis, T. , Graves, J. , Greenberg, B. , Gorman, M. , Harris, Y. , Krupp, L. , Lotze, T. , Mar, S. , Ness, J. , Olsen, C. , Roalstad, S. , Rodriguez, M. , Rose, J. , Rubin, J. , Schreiner, T. , Tillema, J. M. , Kahn, I. , Waldman, A. , Barcellos, L. , Waubant, E. &amp; Weinstock-Guttman, B.  (2017). Evaluating the association of allergies with multiple sclerosis susceptibility risk and disease activity in a pediatric population. 375, 371-375. </w:t>
            </w:r>
          </w:p>
        </w:tc>
      </w:tr>
      <w:tr w:rsidR="002A1B1A" w14:paraId="6D6226F1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74E2FE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34EC8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Gianfrancesco, M. A. , Stridh, P. , Rhead, B. , Shao, X. , Xu, E. , Graves, J. S. , Chitnis, T. , Waldman, A. , Lotze, T. , Schreiner, T. , Belman, A. , Greenberg, B. , Weinstock-Guttman, B. , Aaen, G. , Tillema, J. M. , Hart, J. , Caillier, S. , Ness, J. , Harris, Y. , Rubin, J. , Candee, M. , Krupp, L. , Gorman, M. , Benson, L. , Rodriguez, M. , Mar, S. , Kahn, I. , Rose, J. , Roalstad, S. , Casper, T. C. , Shen, L. , Quach, H. , Quach, D. , Hillert, J. , Bäärnhielm, M. , Hedstrom, A. , Olsson, T. , Kockum, I. , Alfredsson, L. , Metayer, C. , Schaefer, C. , Barcellos, L. F. &amp; Waubant, E.  (2017). Evidence for a causal relationship between low Vitamin D, high BMI, and pediatric-onset MS. 88, 1623-1629. </w:t>
            </w:r>
          </w:p>
        </w:tc>
      </w:tr>
      <w:tr w:rsidR="002A1B1A" w14:paraId="368113E2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7CE51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6D487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Author Collaboration, F. T. U. N. O. P. M. C. , Lavery, A. M. , Waldman, A. T. , Charles Casper, T. , Roalstad, S. , Candee, M. , Rose, J. , Belman, A. , Weinstock-Guttman, B. , Aaen, G. , Tillema, J. M. , Rodriguez, M. , Ness, J. , Harris, Y. , Graves, J. , Krupp, L. , Benson, L. , Gorman, M. , Moodley, M. , Rensel, M. , Goyal, M. , Mar, S. , Chitnis, T. , Schreiner, T. , Lotze, T. , Greenberg, B. , Kahn, I. , Rubin, J. &amp; Waubant, E.  (2017). Examining the contributions of environmental quality to pediatric multiple sclerosis. 18, 164-169. </w:t>
            </w:r>
          </w:p>
        </w:tc>
      </w:tr>
      <w:tr w:rsidR="002A1B1A" w14:paraId="3F933287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E4904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7EEE9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Beh, S. C. , Kildebeck, E. , Narayan, R. , Desena, A. , Schell, D. , Rowe, E. S. , Rowe, V. , Burns, D. , Whitworth, L. A. , Frohman, T. C. , Greenberg, B. &amp; Frohman, E.  (2017). High-dose methotrexate with leucovorin rescue. 372, 187-195. </w:t>
            </w:r>
          </w:p>
        </w:tc>
      </w:tr>
      <w:tr w:rsidR="002A1B1A" w14:paraId="303EDC75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06369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68242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Barreras, P. , Heck, D. , Greenberg, B. , Wolinsky, J. P. , Pardo, C. A. &amp; Gailloud, P.  (2017). Analysis of 30 spinal angiograms falsely reported as normal in 18 patients with subsequently documented spinal vascular malformations. 38, 1814-1819. </w:t>
            </w:r>
          </w:p>
        </w:tc>
      </w:tr>
      <w:tr w:rsidR="002A1B1A" w14:paraId="3D97219E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9C3F8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3D313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Filatenkov, A. , Richardson, T. E. , Daoud, E. , Johnson-Welch, S. F. , Ramirez, D. M. , Torrealba, J. , Greenberg, B. , Monson, N. &amp; Rajaram, V.  (2017). Persistence of parenchymal and perivascular T-cells in treatment-refractory anti- N -methyl- d -aspartate receptor encephalitis. 28, 890-895. </w:t>
            </w:r>
          </w:p>
        </w:tc>
      </w:tr>
      <w:tr w:rsidR="002A1B1A" w14:paraId="0E515D00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F17B2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0F197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Eisen, A. , Greenberg, B. , Bowen, J. D. , Arnold, D. L. &amp; Caggiano, A. O.  (2017). A double-blind, placebo-controlled, single ascending-dose study of remyelinating antibody rHIgM22 in people with multiple sclerosis. 3. </w:t>
            </w:r>
          </w:p>
        </w:tc>
      </w:tr>
      <w:tr w:rsidR="002A1B1A" w14:paraId="75308DCC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69904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D003D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Ostmeyer, J. , Christley, S. , Rounds, W. H. , Toby, I. , Greenberg, B. , Monson, N. &amp; Cowell, L.  (2017). Statistical classifiers for diagnosing disease from immune repertoires. 18. </w:t>
            </w:r>
          </w:p>
        </w:tc>
      </w:tr>
      <w:tr w:rsidR="002A1B1A" w14:paraId="2ECEC940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BCAF8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A61DB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Rivas, J. R. , Ireland, S. J. , Chkheidze, R. , Rounds, W. H. , Lim, J. , Johnson, J. , Ramirez, D. M. O. , Ligocki, A. J. , Chen, D. , Guzman, A. A. , Woodhall, M. , Wilson, P. C. , Meffre, E. , White, C. , Greenberg, B. , Waters, P. , Cowell, L. , Stowe, A. M. &amp; Monson, N.  (2017). Peripheral VH4+ plasmablasts demonstrate autoreactive B cell expansion toward brain antigens in early multiple sclerosis patients. 133, 43-60. </w:t>
            </w:r>
          </w:p>
        </w:tc>
      </w:tr>
      <w:tr w:rsidR="002A1B1A" w14:paraId="5C2CCB8F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0B791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88.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311CD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Gliga, L. A. , Lavelle, R. S. , Christie, A. L. , Coskun, B. , Greenberg, B. , Carmel, M. &amp; Lemack, G.  (2017). Urodynamics findings in transverse myelitis patients with lower urinary tract symptoms. 36, 360-363. </w:t>
            </w:r>
          </w:p>
        </w:tc>
      </w:tr>
      <w:tr w:rsidR="002A1B1A" w14:paraId="734DA08D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8A0A2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89.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B49F3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Author Collaboration, N. O. P. M. S. C. , Graves, J. S. , Chitnis, T. , Weinstock-Guttman, B. , Rubin, J. , Zelikovitch, A. S. , Nourbakhsh, B. , Simmons, T. , Waltz, M. , Casper, T. C. , Waubant, E. , Aaen, G. , Belman, A. , Benson, L. , Meghan, C. , Gorman, M. , Goyal, M. , Greenberg, B. , Harris, Y. , Kahn, I. , Lotze, T. , Soe, M. , Moodley, M. , Ness, J. , Rensel, M. , Roalstad, S. , Rodriguez, M. , Rose, J. , Schreiner, T. , Tillema, J. M. &amp; Waldman, A.  (2017). Maternal and perinatal exposures are associated with risk for pediatric-onset multiple sclerosis. 139. </w:t>
            </w:r>
          </w:p>
        </w:tc>
      </w:tr>
      <w:tr w:rsidR="002A1B1A" w14:paraId="30F60C75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1546D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90.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4ABB0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Author Collaboration, T. N. O. P. M. S. C. , Nourbakhsh, B. , Graves, J. , Casper, T. C. , Lulu, S. , Waldman, A. , Belman, A. , Greenberg, B. , Weinstock-Guttman, B. , Aaen, G. , Tillema, J. M. , Hart, J. , Ness, J. , Rubin, J. , Krupp, L. , Gorman, M. , Benson, L. , Rodriguez, M. , Chitnis, T. , Rose, J. , Barcellos, L. &amp; Waubant, E.  (2016). Dietary salt intake and time to relapse in paediatric multiple sclerosis. 87, 1350-1353. </w:t>
            </w:r>
          </w:p>
        </w:tc>
      </w:tr>
      <w:tr w:rsidR="002A1B1A" w14:paraId="498F3B8C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48A33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AA767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Absoud, M. , Greenberg, B. , Lim, M. , Lotze, T. , Thomas, T. &amp; Deiva, K.  (2016). Pediatric transverse myelitis. 87, S46-S52. </w:t>
            </w:r>
          </w:p>
        </w:tc>
      </w:tr>
      <w:tr w:rsidR="002A1B1A" w14:paraId="73F89A3B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EC49F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92.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DF70D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Chen, D. , Ireland, S. J. , Remington, G. , Alvarez, E. , Racke, M. K. , Greenberg, B. , Frohman, E. &amp; Monson, N.  (2016). CD40-mediated NF-κB activation in B cells is increased in multiple sclerosis and modulated by therapeutics. 197, 4257-4265. </w:t>
            </w:r>
          </w:p>
        </w:tc>
      </w:tr>
      <w:tr w:rsidR="002A1B1A" w14:paraId="537B6207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41B72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93.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1B5AE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McDonald, J. , Graves, J. , Waldman, A. , Lotze, T. , Schreiner, T. , Belman, A. , Greenberg, B. , Weinstock-Guttman, B. , Aaen, G. , Tillema, J. M. , Hart, J. , Lulu, S. , Ness, J. , Harris, Y. , Rubin, J. , Candee, M. , Krupp, L. B. , Gorman, M. , Benson, L. , Rodriguez, M. , Chitnis, T. , Mar, S. , Barcellos, L. F. , Laraia, B. , Rose, J. , Roalstad, S. , Simmons, T. , Casper, T. C. &amp; Waubant, E.  (2016). A case-control study of dietary salt intake in pediatric-onset multiple sclerosis. 6, 87-92. </w:t>
            </w:r>
          </w:p>
        </w:tc>
      </w:tr>
      <w:tr w:rsidR="002A1B1A" w14:paraId="5FF9E4AA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6C880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AB341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Mohiuddin, I. H. , Pillai, V. , Baughman, E. J. , Greenberg, B. , Frohman, E. , Crawford, M. P. , Sinha, S. &amp; Karandikar, N. J.  (2016). Induction of regulatory T-cells from memory T-cells is perturbed during acute exacerbation of multiple sclerosis. 166-167, 12-18. </w:t>
            </w:r>
          </w:p>
        </w:tc>
      </w:tr>
      <w:tr w:rsidR="002A1B1A" w14:paraId="40717030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C6423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E65C5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Arellano, B. , Hussain, R. , Miller-Little, W. A. , Herndon, E. , Lambracht-Washington, D. , Eagar, T. N. , Lewis, R. , Healey, D. , Vernino, S. , Greenberg, B. &amp; Stuve, O.  (2016). A single amino acid substitution prevents recognition of a dominant human aquaporin-4 determinant in the context of HLA-DRB1-03:01 by a murine TCR. 11. </w:t>
            </w:r>
          </w:p>
        </w:tc>
      </w:tr>
      <w:tr w:rsidR="002A1B1A" w14:paraId="12AFC170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E9C19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B3D99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Author Collaboration, T. U. N. O. P. M. C. , Chitnis, T. , Graves, J. , Weinstock-Guttman, B. , Belman, A. , Olsen, C. , Misra, M. , Aaen, G. , Benson, L. , Candee, M. , Gorman, M. , Greenberg, B. , Krupp, L. , Lotze, T. , Mar, S. , Ness, J. , Rose, J. , Rubin, J. , Schreiner, T. , Tillema, J. , Waldman, A. , Rodriguez, M. , Casper, C. &amp; Waubant, E.  (2016). Distinct effects of obesity and puberty on risk and age at onset of pediatric MS. 3, 897-907. </w:t>
            </w:r>
          </w:p>
        </w:tc>
      </w:tr>
      <w:tr w:rsidR="002A1B1A" w14:paraId="40166DF4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9CAD0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A66FA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Ligocki, A. J. , Rivas, J. R. , Rounds, W. H. , Guzman, A. A. , Li, M. , Spadaro, M. , Lahey, L. , Chen, D. , Henson, P. M. , Graves, D. , Greenberg, B. , Frohman, E. , Ward, E. S. , Robinson, W. , Meinl, E. , White, C. , Stowe, A. M. &amp; Monson, N.  (2015). A distinct class of antibodies may be an indicator of gray matter autoimmunity in early and established relapsing remitting multiple sclerosis patients. 7. </w:t>
            </w:r>
          </w:p>
        </w:tc>
      </w:tr>
      <w:tr w:rsidR="002A1B1A" w14:paraId="07842B4D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84EF0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98.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D29AA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Rounds, W. H. , Salinas, E. A. , Wilks, T. B. , Levin, M. K. , Ligocki, A. J. , Ionete, C. , Pardo, C. A. , Vernino, S. , Greenberg, B. , Bigwood, D. W. , Eastman, E. M. , Cowell, L. &amp; Monson, N.  (2015). MSPrecise. 572, 191-197. </w:t>
            </w:r>
          </w:p>
        </w:tc>
      </w:tr>
      <w:tr w:rsidR="002A1B1A" w14:paraId="590D44C7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7DDDA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99.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AD0E6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D'Alessandro, J. S. , Duffner, J. , Pradines, J. , Capila, I. , Garofalo, K. , Kaundinya, G. , Greenberg, B. , Kantor, D. &amp; Ganguly, T. C.  (2015). Equivalent gene expression profiles between glatopa™ and copaxone®. 10. </w:t>
            </w:r>
          </w:p>
        </w:tc>
      </w:tr>
      <w:tr w:rsidR="002A1B1A" w14:paraId="57718B89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14603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100.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BBA9E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Wang, Y. , Miocinovic, S. &amp; Greenberg, B.  (2015). Neuromyelitis optica spectrum disorder associated with autoimmune hemolytic anemia and lymphoma. 20, 33-34. </w:t>
            </w:r>
          </w:p>
        </w:tc>
      </w:tr>
      <w:tr w:rsidR="002A1B1A" w14:paraId="14A07F98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02DC5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101.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CBB9B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Dubey, D. , Sawhney, A. , Greenberg, B. , Lowden, A. , Warnack, W. , Khemani, P. , Stuve, O. &amp; Vernino, S.  (2015). The spectrum of autoimmune encephalopathies. 287, 93-97. </w:t>
            </w:r>
          </w:p>
        </w:tc>
      </w:tr>
      <w:tr w:rsidR="002A1B1A" w14:paraId="563B8FE9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4BA31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102.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BC7E0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DeSena, A. , Graves, D. , Warnack, W. &amp; Greenberg, B.  (2014). Herpes simplex encephalitis as a potential cause of anti-N-methyl-D- aspartate receptor antibody encephalitis. 71, 344-346. </w:t>
            </w:r>
          </w:p>
        </w:tc>
      </w:tr>
      <w:tr w:rsidR="002A1B1A" w14:paraId="6B831C76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0CAE6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103.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8C115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Frohman, E. , Monaco, M. C. , Remington, G. , Ryschkewitsch, C. , Jensen, P. N. , Johnson, K. , Perkins, M. , Liebner, J. , Greenberg, B. , Monson, N. , Frohman, T. C. , Douek, D. &amp; Major, E. O.  (2014). JC virus in CD34+ and CD19+ cells in patients with multiple sclerosis treated with natalizumab. 71, 596-602. </w:t>
            </w:r>
          </w:p>
        </w:tc>
      </w:tr>
      <w:tr w:rsidR="002A1B1A" w14:paraId="07D622FF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E7C87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104.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03335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Monson, N. , Ireland, S. J. , Ligocki, A. J. , Chen, D. , Rounds, W. H. , Li, M. , Huebinger, R. M. , Cullum, M. , Greenberg, B. , Stowe, A. M. &amp; Zhang, R.  (2014). Elevated CNS inflammation in patients with preclinical Alzheimer's disease. 34, 30-33. </w:t>
            </w:r>
          </w:p>
        </w:tc>
      </w:tr>
      <w:tr w:rsidR="002A1B1A" w14:paraId="07AF033F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094A8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105.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7E131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Zhang, J. , Corbett, J. R. , Plymire, D. A. , Greenberg, B. &amp; Patrie, S.  (2014). Proteoform analysis of lipocalin-type prostaglandin D-synthase from human cerebrospinal fluid by isoelectric focusing and superficially porous liquid chromatography with Fourier transform mass spectrometry. 14, 1223-1231. </w:t>
            </w:r>
          </w:p>
        </w:tc>
      </w:tr>
      <w:tr w:rsidR="002A1B1A" w14:paraId="2805C9CF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1C299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106.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74EF1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DeSena, A. , Graves, D. , Morriss, M. &amp; Greenberg, B.  (2014). Transverse myelitis plus syndrome and acute disseminated encephalomyelitis plus syndrome a case series of 5 children. 71, 624-629. </w:t>
            </w:r>
          </w:p>
        </w:tc>
      </w:tr>
      <w:tr w:rsidR="002A1B1A" w14:paraId="02A14548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1BCC5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107.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7BCE2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Desena, A. D. , Greenberg, B. &amp; Graves, D.  (2014). "Light switch" mental status changes and irritable insomnia are two particularly salient features of anti-NMDA receptor antibody encephalitis. 51, 151-153. </w:t>
            </w:r>
          </w:p>
        </w:tc>
      </w:tr>
      <w:tr w:rsidR="002A1B1A" w14:paraId="296F6916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EB8B3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108.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48E46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Waldman, A. T. , Hiremath, G. , Avery, R. A. , Conger, A. , Pineles, S. L. , Loguidice, M. J. , Talman, L. S. , Galetta, K. M. , Shumski, M. J. , Wilson, J. , Ford, E. , Lavery, A. M. , Conger, D. , Greenberg, B. , Ellenberg, J. H. , Frohman, E. , Balcer, L. J. &amp; Calabresi, P. A.  (2014). Monocular and binocular low-contrast visual acuity and optical coherence tomography in pediatric multiple sclerosis. 3, 326-334. </w:t>
            </w:r>
          </w:p>
        </w:tc>
      </w:tr>
      <w:tr w:rsidR="002A1B1A" w14:paraId="33476B17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1F3BC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109.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44D90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Rommer, P. S. , Zettl, U. K. , Kieseier, B. , Hartung, H. P. , Menge, T. , Frohman, E. , Greenberg, B. , Hemmer, B. &amp; Stuve, O.  (2014). Requirement for safety monitoring for approved multiple sclerosis therapies. 175, 397-407. </w:t>
            </w:r>
          </w:p>
        </w:tc>
      </w:tr>
      <w:tr w:rsidR="002A1B1A" w14:paraId="58C42000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E4210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110.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D3006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Ireland, S. J. , Guzman, A. A. , O'Brien, D. E. , Hughes, S. , Greenberg, B. , Flores, A. , Graves, D. , Remington, G. , Frohman, E. , Davis, L. S. &amp; Monson, N.  (2014). The effect of glatiramer acetate therapy on functional properties of B cells from patients with relapsing-remitting multiple sclerosis. 71, 1421-1428. </w:t>
            </w:r>
          </w:p>
        </w:tc>
      </w:tr>
      <w:tr w:rsidR="002A1B1A" w14:paraId="08F91F19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0C87F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111.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CA465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Desena, A. D. , Greenberg, B. &amp; Graves, D.  (2014). Three phenotypes of anti-n-methyl-d-aspartate receptor antibody encephalitis in children. 51, 542-549. </w:t>
            </w:r>
          </w:p>
        </w:tc>
      </w:tr>
      <w:tr w:rsidR="002A1B1A" w14:paraId="1B505A92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2AAAFE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112.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EEB2D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Rounds, W. H. , Ligocki, A. J. , Levin, M. K. , Greenberg, B. , Bigwood, D. W. , Eastman, E. M. , Cowell, L. &amp; Monson, N.  (2014). The antibody genetics of multiple sclerosis. 5 AUG. </w:t>
            </w:r>
          </w:p>
        </w:tc>
      </w:tr>
      <w:tr w:rsidR="002A1B1A" w14:paraId="301A34BC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F52C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113.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08726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Mealy, M. A. , Wingerchuk, D. M. , Palace, J. , Greenberg, B. &amp; Levy, M.  (2014). Comparison of relapse and treatment failure rates among patients with neuromyelitis optica. 71, 324-330. </w:t>
            </w:r>
          </w:p>
        </w:tc>
      </w:tr>
      <w:tr w:rsidR="002A1B1A" w14:paraId="753CAA57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65DD2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114.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E2C8C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Cunnusamy, K. , Baughman, E. J. , Franco, J. , Ortega, S. B. , Sinha, S. , Chaudhary, P. , Greenberg, B. , Frohman, E. &amp; Karandikar, N. J.  (2014). Disease exacerbation of multiple sclerosis is characterized by loss of terminally differentiated autoregulatory CD8+ T cells. 152, 115-126. </w:t>
            </w:r>
          </w:p>
        </w:tc>
      </w:tr>
      <w:tr w:rsidR="002A1B1A" w14:paraId="36EBCE8F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5FD32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115.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34494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Holland, A. A. , Graves, D. , Greenberg, B. &amp; Harder, L.  (2014). Fatigue, emotional functioning, and executive dysfunction in pediatric multiple sclerosis. 20, 71-85. </w:t>
            </w:r>
          </w:p>
        </w:tc>
      </w:tr>
      <w:tr w:rsidR="002A1B1A" w14:paraId="1A301BD8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600C6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116.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C8BE0E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Zhang, J. , Roth, M. J. , Chang, A. , Plymire, D. A. , Corbett, J. R. , Greenberg, B. &amp; Patrie, S.  (2013). Top-down mass spectrometry on tissue extracts and biofluids with isoelectric focusing and superficially porous silica liquid chromatography. 85, 10377-10384. </w:t>
            </w:r>
          </w:p>
        </w:tc>
      </w:tr>
      <w:tr w:rsidR="002A1B1A" w14:paraId="0A1DA89D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A8F19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117.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898E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Dillon, B. E. , Seideman, C. A. , Lee, D. , Greenberg, B. , Frohman, E. &amp; Lemack, G.  (2013). A surprisingly low prevalence of demonstrable stress urinary incontinence and pelvic organ prolapse in women with multiple sclerosis followed at a tertiary neurogenic bladder clinic. 189, 976-979. </w:t>
            </w:r>
          </w:p>
        </w:tc>
      </w:tr>
      <w:tr w:rsidR="002A1B1A" w14:paraId="380FF246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DA3D5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118.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70163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Horton, L. , Conger, A. , Conger, D. , Remington, G. , Frohman, T. , Frohman, E. &amp; Greenberg, B.  (2013). Effect of 4-aminopyridine on vision in multiple sclerosis patients with optic neuropathy. 80, 1862-1866. </w:t>
            </w:r>
          </w:p>
        </w:tc>
      </w:tr>
      <w:tr w:rsidR="002A1B1A" w14:paraId="7ABDB3BC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CE422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119.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CD443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Ayers, C. L. , Mendoza, J. P. , Sinha, S. , Cunnusamy, K. , Greenberg, B. , Frohman, E. &amp; Karandikar, N. J.  (2013). Modulation of immune function occurs within hours of therapy initiation for multiple sclerosis. 147, 105-119. </w:t>
            </w:r>
          </w:p>
        </w:tc>
      </w:tr>
      <w:tr w:rsidR="002A1B1A" w14:paraId="78EE30C2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A52C6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120.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A4737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Sharma, V. D. , Malafronte, P. , De Simone, N. &amp; Greenberg, B.  (2013). Blind and confused. 70, 932-936. </w:t>
            </w:r>
          </w:p>
        </w:tc>
      </w:tr>
      <w:tr w:rsidR="002A1B1A" w14:paraId="3D2EAE44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D179D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121.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3BEE3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Harder, L. , Holland, A. A. , Frohman, E. , Graves, D. &amp; Greenberg, B.  (2013). Cognitive functioning in pediatric transverse myelitis. 19, 947-952. </w:t>
            </w:r>
          </w:p>
        </w:tc>
      </w:tr>
      <w:tr w:rsidR="002A1B1A" w14:paraId="370BB880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E02AF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122.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DD0B6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, Balcer, L. , Calabresi, P. A. , Cree, B. , Cross, A. , Frohman, T. , Gold, R. , Havrdova, E. , Hemmer, B. , Kieseier, B. C. , Lisak, R. , Miller, A. , Racke, M. K. , Steinman, L. , Stuve, O. , Wiendl, H. &amp; Frohman, E.  (2013). Interferon beta use and disability prevention in relapsing-remitting multiple sclerosis. 70, 248-251. </w:t>
            </w:r>
          </w:p>
        </w:tc>
      </w:tr>
      <w:tr w:rsidR="002A1B1A" w14:paraId="2CCC84A3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B1DBE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123.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4EA2E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Ligocki, A. J. , Rounds, W. H. , Cameron, E. M. , Harp, C. T. , Frohman, E. , Courtney, A. M. , Vernino, S. , Cowell, L. , Greenberg, B. &amp; Monson, N.  (2013). Expansion of CD27high plasmablasts in transverse myelitis patients that utilize VH4 and JH6 genes and undergo extensive somatic hypermutation. 14, 291-301. </w:t>
            </w:r>
          </w:p>
        </w:tc>
      </w:tr>
      <w:tr w:rsidR="002A1B1A" w14:paraId="10591E12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09195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124.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1DD3F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Arellano, B. , Hussain, R. , Zacharias, T. , Yoon, J. , David, C. , Zein, S. , Steinman, L. , Forsthuber, T. , Greenberg, B. , Lambracht-Washington, D. , Ritchie, A. M. , Bennett, J. L. &amp; Stuve, O.  (2012). Human aquaporin 4 281-300 is the immunodominant linear determinant in the context of HLA-DRB1*03:01. 69, 1125-1131. </w:t>
            </w:r>
          </w:p>
        </w:tc>
      </w:tr>
      <w:tr w:rsidR="002A1B1A" w14:paraId="14084D12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E357A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125.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A5931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Mealy, M. A. , Newsome, S. , Greenberg, B. , Wingerchuk, D. , Calabresi, P. &amp; Levy, M.  (2012). Low serum vitamin D levels and recurrent inflammatory spinal cord disease. 69, 352-356. </w:t>
            </w:r>
          </w:p>
        </w:tc>
      </w:tr>
      <w:tr w:rsidR="002A1B1A" w14:paraId="013EC736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81671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126.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5D602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Frohman, E. , Greenberg, B. , Ratchford, J. &amp; Zivadinov, R.  (2012). Addressing the challenges in risk assessment and risk management in multiple sclerosis. 12, 6-16. </w:t>
            </w:r>
          </w:p>
        </w:tc>
      </w:tr>
      <w:tr w:rsidR="002A1B1A" w14:paraId="53C42111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6D0C9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127.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8858D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, Graves, D. , Remington, G. , Hardeman, P. , Mann, M. , Karandikar, N. , Stuve, O. , Monson, N. &amp; Frohman, E.  (2012). Rituximab dosing and monitoring strategies in neuromyelitis optica patients. 18, 1022-1026. </w:t>
            </w:r>
          </w:p>
        </w:tc>
      </w:tr>
      <w:tr w:rsidR="002A1B1A" w14:paraId="68C3C720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356C8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128.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9171B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Mealy, M. A. , Wingerchuk, D. M. , Greenberg, B. &amp; Levy, M.  (2012). Epidemiology of neuromyelitis optica in the United States. 69, 1176-1180. </w:t>
            </w:r>
          </w:p>
        </w:tc>
      </w:tr>
      <w:tr w:rsidR="002A1B1A" w14:paraId="2CF2C0D4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BB146E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129.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0B98D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Perkins, M. R. , Ryschkewitsch, C. , Liebner, J. C. , Monaco, M. C. G. , Himelfarb, D. , Ireland, S. , Roque, A. , Edward, H. L. , Jensen, P. N. , Remington, G. , Abraham, T. , Abraham, J. , Greenberg, B. , Kaufman, C. , LaGanke, C. , Monson, N. , Xu, X. , Frohman, E. , Major, E. O. &amp; Douek, D. C.  (2012). Changes in JC Virus-Specific T Cell Responses during Natalizumab Treatment and in Natalizumab-Associated Progressive Multifocal Leukoencephalopathy. 8. </w:t>
            </w:r>
          </w:p>
        </w:tc>
      </w:tr>
      <w:tr w:rsidR="002A1B1A" w14:paraId="7FA36A56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DC474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130.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A651F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Ireland, S. J. , Blazek, M. , Harp, C. T. , Greenberg, B. , Frohman, E. , Davis, L. S. &amp; Monson, N.  (2012). Antibody-independent B cell effector functions in relapsing remitting Multiple Sclerosis. 45, 400-414. </w:t>
            </w:r>
          </w:p>
        </w:tc>
      </w:tr>
      <w:tr w:rsidR="002A1B1A" w14:paraId="2B60562B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335DE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131.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A5454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Blazek, P. , Davis, S. L. , Greenberg, B. , Conger, A. , Conger, D. , Vernino, S. , Beh, S. C. , Stuve, O. , Saidha, S. , Ratchford, J. N. , Green, A. , Calabresi, P. A. , Balcer, L. J. , Frohman, T. C. &amp; Frohman, E.  (2012). Objective characterization of the relative afferent pupillary defect in MS. 323, 193-200. </w:t>
            </w:r>
          </w:p>
        </w:tc>
      </w:tr>
      <w:tr w:rsidR="002A1B1A" w14:paraId="4CD5E0BB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6762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132.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7EA6E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Frohman, A. R. , Schnurman, Z. , Conger, A. , Conger, D. , Beh, S. C. , Greenberg, B. , Sutter, E. , Calabresi, P. A. , Balcer, L. J. , Frohman, T. C. &amp; Frohman, E.  (2012). Multifocal visual evoked potentials are influenced by variable contrast stimulation in MS. 79, 797-801. </w:t>
            </w:r>
          </w:p>
        </w:tc>
      </w:tr>
      <w:tr w:rsidR="002A1B1A" w14:paraId="13107163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1B469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133.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6FF4D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Burton, E. V. , Greenberg, B. &amp; Frohman, E.  (2011). Optic neuritis. 18, 81-92. </w:t>
            </w:r>
          </w:p>
        </w:tc>
      </w:tr>
      <w:tr w:rsidR="002A1B1A" w14:paraId="48592FF2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DAACE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134.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2897E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Baughman, E. J. , Mendoza, J. P. , Ortega, S. B. , Ayers, C. L. , Greenberg, B. , Frohman, E. &amp; Karandikar, N. J.  (2011). Neuroantigen-specific CD8+ regulatory T-cell function is deficient during acute exacerbation of multiple sclerosis. 36, 115-124. </w:t>
            </w:r>
          </w:p>
        </w:tc>
      </w:tr>
      <w:tr w:rsidR="002A1B1A" w14:paraId="04B7A9DA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91307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135.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FCAE4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Marder, E. , Gupta, P. , Greenberg, B. , Frohman, E. , Awad, A. M. , Bagert, B. &amp; Stuve, O.  (2011). No cerebral or cervical venous insufficiency in US veterans with multiple sclerosis. 68, 1521-1525. </w:t>
            </w:r>
          </w:p>
        </w:tc>
      </w:tr>
      <w:tr w:rsidR="002A1B1A" w14:paraId="146F31F3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FBB6A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136.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9A45A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Clark, S. W. , Dang, T. , Toth, G. , Pride, L. , Greenberg, B. &amp; Warnack, W.  (2011). Carotid cavernous fistula imitating brainstem glioma. 68, 256-257. </w:t>
            </w:r>
          </w:p>
        </w:tc>
      </w:tr>
      <w:tr w:rsidR="002A1B1A" w14:paraId="2388F185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DBEAA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137.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C6DFE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Cettomai, D. , Hiremath, G. , Ratchford, J. , Venkatesan, A. , Greenberg, B. , McGready, J. , Pardo, C. A. , Kerr, D. A. , Frohman, E. , Balcer, L. J. , McArthur, J. C. &amp; Calabresi, P. A.  (2010). Associations between retinal nerve fiber layer abnormalities and optic nerve examination. 75, 1318-1325. </w:t>
            </w:r>
          </w:p>
        </w:tc>
      </w:tr>
      <w:tr w:rsidR="002A1B1A" w14:paraId="5921C2C6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A6492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138.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51C5E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Frohman, E. , Cutter, G. , Remington, G. , Gao, H. , Rossman, H. , Weinstock-Guttman, B. , Durfee, J. E. , Conger, A. , Carl, E. , Stuve, O. , Albright, A. , Frohman, T. C. , Bates, A. , Cox, J. L. , Dwyer, M. G. , Shah, A. , Shah, A. , Greenberg, B. , Greenberg, B. , Racke, M. K. &amp; Zivadinov, R.  (2010). A randomized, blinded, parallel-group, pilot trial of mycophenolate mofetil (CellCept) compared with interferon beta-1a (Avonex) in patients with relapsing-remitting multiple sclerosis. 3, 15-28. </w:t>
            </w:r>
          </w:p>
        </w:tc>
      </w:tr>
      <w:tr w:rsidR="002A1B1A" w14:paraId="72285A14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3A04E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139.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DC515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Zeiler, S. R. , Jordan, J. D. , Greenberg, B. &amp; Kaplan, P. W.  (2010). Anna-3 associated stiff-person-syndrome. 2, 1-2. </w:t>
            </w:r>
          </w:p>
        </w:tc>
      </w:tr>
      <w:tr w:rsidR="002A1B1A" w14:paraId="0FEE0CE5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14A06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140.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59B7D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Harp, C. T. , Ireland, S. , Davis, L. S. , Remington, G. , Cassidy, B. , Cravens, P. D. , Stuve, O. , Lovett-Racke, A. E. , Eagar, T. N. , Greenberg, B. , Racke, M. K. , Cowell, L. , Karandikar, N. J. , Frohman, E. &amp; Monson, N.  (2010). Memory B cells from a subset of treatment-naïve relapsing-remitting multiple sclerosis patients elicit CD4+ T-cell proliferation and IFN-γ production in response to myelin basic protein and myelin oligodendrocyte glycoprotein. 40, 2942-2956. </w:t>
            </w:r>
          </w:p>
        </w:tc>
      </w:tr>
      <w:tr w:rsidR="002A1B1A" w14:paraId="02F5A1CE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716E9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141.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ACF9B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, Khatri, B. O. &amp; Kramer, J. F.  (2010). Current and emerging multiple sclerosistherapeutics. 16, 58-77. </w:t>
            </w:r>
          </w:p>
        </w:tc>
      </w:tr>
      <w:tr w:rsidR="002A1B1A" w14:paraId="74D6BAE9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4CFCA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142.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8581F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Frohman, E. , Dwyer, M. G. , Frohman, T. , Cox, J. L. , Albright, A. , Greenberg, B. , Hussein, S. , Conger, A. , Calabresi, P. , Balcer, L. J. &amp; Zivadinov, R.  (2009). Relationship of optic nerve and brain conventional and non-conventional MRI measures and retinal nerve fiber layer thickness, as assessed by OCT and GDx. 282, 96-105. </w:t>
            </w:r>
          </w:p>
        </w:tc>
      </w:tr>
      <w:tr w:rsidR="002A1B1A" w14:paraId="5164BC6E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CD7DF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143.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6680B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Hussain, R. Z. , Hopkins, S. C. , Frohman, E. , Eagar, T. N. , Cravens, P. C. , Greenberg, B. , Vernino, S. &amp; Stuve, O.  (2009). Direct and consensual murine pupillary reflex metrics. 151, 164-167. </w:t>
            </w:r>
          </w:p>
        </w:tc>
      </w:tr>
      <w:tr w:rsidR="002A1B1A" w14:paraId="4251D070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9D9A8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144.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3E33B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Hiremath, G. S. , Cettomai, D. , Baynes, M. , Ratchford, J. N. , Newsome, S. , Harrison, D. , Kerr, D. , Greenberg, B. &amp; Calabresi, P. A.  (2009). Vitamin D status and effect of low-dose cholecalciferol and high-dose ergocalciferol supplementation in multiple sclerosis. 15, 735-740. </w:t>
            </w:r>
          </w:p>
        </w:tc>
      </w:tr>
      <w:tr w:rsidR="002A1B1A" w14:paraId="69B3F1DD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B628E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145.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4D474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(2009). Current therapies and clinical trials. 9, 42-47. </w:t>
            </w:r>
          </w:p>
        </w:tc>
      </w:tr>
      <w:tr w:rsidR="002A1B1A" w14:paraId="4D36E442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52964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146.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5C47AE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Nagel, M. A. , Cohrs, R. J. , Mahalingam, R. , Wellish, M. C. , Forghani, B. , Schiller, A. , Safdieh, J. E. , Kamenkovich, E. , Ostrow, L. W. , Levy, M. , Greenberg, B. , Russman, A. N. , Katzan, I. , Gardner, C. J. , Häusler, M. , Nau, R. , Saraya, T. , Wada, H. , Goto, H. , De Martino, M. , Ueno, M. , Brown, W. D. , Terborg, C. &amp; Gilden, D. H.  (2008). The varicella zoster virus vasculopathies. 70, 853-860. </w:t>
            </w:r>
          </w:p>
        </w:tc>
      </w:tr>
      <w:tr w:rsidR="002A1B1A" w14:paraId="6EE73D60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DF902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147.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AA937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&amp; Williams, M. A.  (2008). Infectious complications of temporary spinal catheter insertion for diagnosis of adult hydrocephalus and idiopathic intracranial hypertension. 62, 431-435. </w:t>
            </w:r>
          </w:p>
        </w:tc>
      </w:tr>
      <w:tr w:rsidR="002A1B1A" w14:paraId="18B56F4C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2A783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148.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52EF5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Krishnan, C. , Kaplin, A. I. , Brodsky, R. A. , Drachman, D. B. , Jones, R. J. , Pham, D. L. , Richert, N. D. , Pardo, C. A. , Yousem, D. M. , Hammond, E. , Quigg, M. , Trecker, C. , McArthur, J. C. , Nath, A. , Greenberg, B. , Calabresi, P. A. &amp; Kerr, D. A.  (2008). Reduction of disease activity and disability with high-dose cyclophosphamide in patients with aggressive multiple sclerosis. 65, 1044-1051. </w:t>
            </w:r>
          </w:p>
        </w:tc>
      </w:tr>
      <w:tr w:rsidR="002A1B1A" w14:paraId="009CC00E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7B660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149.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0666A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, Thomas, K. P. , Krishnan, C. , Kaplin, A. I. , Calabresi, P. A. &amp; Kerr, D. A.  (2007). Idiopathic transverse myelitis. 68, 1614-1617. </w:t>
            </w:r>
          </w:p>
        </w:tc>
      </w:tr>
      <w:tr w:rsidR="002A1B1A" w14:paraId="23E741ED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80931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150.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9756B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, Atmar, R. L. , Stager, C. E. &amp; Greenberg, S. B.  (2005). Bacteraemia in the elderly. 50, 288-295. </w:t>
            </w:r>
          </w:p>
        </w:tc>
      </w:tr>
      <w:tr w:rsidR="002A1B1A" w14:paraId="627AAA56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D8F83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151.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B6AF9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Shah, S. I. , Yip, L. , Greenberg, B. , Califano, J. A. , Chow, J. , Eisenberger, C. F. , Lee, D. J. , Sewell, D. A. , Reed, A. L. , Lango, M. , Jen, J. , Koch, W. M. &amp; Sidransky, D.  (2000). Two distinct regions of loss on chromosome arm 4q in primary head and neck squamous cell carcinoma. 126, 1073-1076. </w:t>
            </w:r>
          </w:p>
        </w:tc>
      </w:tr>
      <w:tr w:rsidR="002A1B1A" w14:paraId="71B62335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E5A2D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152.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A43C9E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Califano, J. , Van Der Riet, P. , Westra, W. , Nawroz, H. , Clayman, G. , Piantadosi, S. , Corio, R. , Lee, D. , Greenberg, B. , Koch, W. &amp; Sidransky, D.  (1996). Genetic progression model for head and neck cancer. 56, 2488-2492. </w:t>
            </w:r>
          </w:p>
        </w:tc>
      </w:tr>
    </w:tbl>
    <w:p w14:paraId="73718FBB" w14:textId="77777777" w:rsidR="002A1B1A" w:rsidRDefault="002A1B1A" w:rsidP="002A1B1A">
      <w:pPr>
        <w:pStyle w:val="sectionstyle"/>
        <w:contextualSpacing w:val="0"/>
      </w:pPr>
      <w:r>
        <w:rPr>
          <w:b w:val="0"/>
        </w:rPr>
        <w:t xml:space="preserve">Reviews, Chapters, Monographs and Editorials </w:t>
      </w:r>
    </w:p>
    <w:tbl>
      <w:tblPr>
        <w:tblW w:w="10224" w:type="dxa"/>
        <w:jc w:val="center"/>
        <w:tblBorders>
          <w:top w:val="single" w:sz="1" w:space="0" w:color="999999"/>
          <w:left w:val="single" w:sz="1" w:space="0" w:color="999999"/>
          <w:bottom w:val="single" w:sz="1" w:space="0" w:color="999999"/>
          <w:right w:val="single" w:sz="1" w:space="0" w:color="999999"/>
          <w:insideH w:val="single" w:sz="1" w:space="0" w:color="999999"/>
          <w:insideV w:val="single" w:sz="1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9504"/>
      </w:tblGrid>
      <w:tr w:rsidR="002A1B1A" w14:paraId="35846747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A3E3D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692A3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(2022). Neuroimmunological Disorders. 123-134. </w:t>
            </w:r>
          </w:p>
        </w:tc>
      </w:tr>
      <w:tr w:rsidR="002A1B1A" w14:paraId="3C17EC59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7AE19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2D2CA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Narayan, R. N. &amp; Greenberg, B.  (2022). Transverse Myelitis. 135-154. </w:t>
            </w:r>
          </w:p>
        </w:tc>
      </w:tr>
      <w:tr w:rsidR="002A1B1A" w14:paraId="738BB9D9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D2E3B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76544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Wang, C. &amp; Greenberg, B.  (2021). Clinical approach to autoimmune myelitis and myelopathy. 433-445. </w:t>
            </w:r>
          </w:p>
        </w:tc>
      </w:tr>
      <w:tr w:rsidR="002A1B1A" w14:paraId="1221B184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65B16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542BD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&amp; Wang, C.  (2018). Transverse myelitis. 958-959. </w:t>
            </w:r>
          </w:p>
        </w:tc>
      </w:tr>
      <w:tr w:rsidR="002A1B1A" w14:paraId="0F55BD19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A3DE7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9A0F9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(2016). Vitamin D during pregnancy and multiple sclerosis. 73, 498-499. </w:t>
            </w:r>
          </w:p>
        </w:tc>
      </w:tr>
      <w:tr w:rsidR="002A1B1A" w14:paraId="55A88B39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44316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2968D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(2014). Transverse Myelitis and Acute Disseminated Encephalomyelitis. 144-152. </w:t>
            </w:r>
          </w:p>
        </w:tc>
      </w:tr>
      <w:tr w:rsidR="002A1B1A" w14:paraId="1A7CCD13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F1F89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DAFF3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(2008). Historical Perspective. 3-4. </w:t>
            </w:r>
          </w:p>
        </w:tc>
      </w:tr>
      <w:tr w:rsidR="002A1B1A" w14:paraId="06CDDE54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D4165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68CEA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, Ratchford, J. N. &amp; Calabresi, P. A.  (2008). MULTIPLE SCLEROSIS. 685-702. </w:t>
            </w:r>
          </w:p>
        </w:tc>
      </w:tr>
      <w:tr w:rsidR="002A1B1A" w14:paraId="48CD3CA9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D6EC5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34DB49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(2008). Viral Infections. 177-189. </w:t>
            </w:r>
          </w:p>
        </w:tc>
      </w:tr>
      <w:tr w:rsidR="002A1B1A" w14:paraId="37A7DCBD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9D01A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5435F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&amp; Johnson, R. T.  (2008). Transmissible Spongiform Encephalopathies. 191-194. </w:t>
            </w:r>
          </w:p>
        </w:tc>
      </w:tr>
      <w:tr w:rsidR="002A1B1A" w14:paraId="393C0713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CC107B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A1260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Johnson, R. T. &amp; Greenberg, B.  (2008). Central Nervous System Viral Diseases. 469-475. </w:t>
            </w:r>
          </w:p>
        </w:tc>
      </w:tr>
      <w:tr w:rsidR="002A1B1A" w14:paraId="598EAC84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E8306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95CAB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&amp; Chaudhry, V.  (2006). Intravenous immunoglobulin and plasmapheresis in the treatment of neurologic disease. 421-425. </w:t>
            </w:r>
          </w:p>
        </w:tc>
      </w:tr>
      <w:tr w:rsidR="002A1B1A" w14:paraId="55BE208E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7D1C3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B06922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&amp; Chaudhry, V.  (2005). Intravenous Immunoglobulin and Plasmapheresis in the Treatment of Neurologic Disease. 421-425. </w:t>
            </w:r>
          </w:p>
        </w:tc>
      </w:tr>
      <w:tr w:rsidR="002A1B1A" w14:paraId="0AA8210E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F3D44E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24A3AF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(2004). Clinical cases in neurology from Johns Hopkins - Case 7. 6. </w:t>
            </w:r>
          </w:p>
        </w:tc>
      </w:tr>
      <w:tr w:rsidR="002A1B1A" w14:paraId="366A8FD2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08DD91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28E87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(2003). Clinical Cases in Neurology From Johns Hopkins - Case 2. 5. </w:t>
            </w:r>
          </w:p>
        </w:tc>
      </w:tr>
    </w:tbl>
    <w:p w14:paraId="311C316C" w14:textId="77777777" w:rsidR="002A1B1A" w:rsidRDefault="002A1B1A" w:rsidP="002A1B1A">
      <w:pPr>
        <w:pStyle w:val="sectionstyle"/>
        <w:contextualSpacing w:val="0"/>
      </w:pPr>
      <w:r>
        <w:rPr>
          <w:b w:val="0"/>
        </w:rPr>
        <w:t xml:space="preserve">Books/Textbooks </w:t>
      </w:r>
    </w:p>
    <w:tbl>
      <w:tblPr>
        <w:tblW w:w="10224" w:type="dxa"/>
        <w:jc w:val="center"/>
        <w:tblBorders>
          <w:top w:val="single" w:sz="1" w:space="0" w:color="999999"/>
          <w:left w:val="single" w:sz="1" w:space="0" w:color="999999"/>
          <w:bottom w:val="single" w:sz="1" w:space="0" w:color="999999"/>
          <w:right w:val="single" w:sz="1" w:space="0" w:color="999999"/>
          <w:insideH w:val="single" w:sz="1" w:space="0" w:color="999999"/>
          <w:insideV w:val="single" w:sz="1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9504"/>
      </w:tblGrid>
      <w:tr w:rsidR="002A1B1A" w14:paraId="0488F7EC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A0D6AD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58678A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(2022). Myelopathy. </w:t>
            </w:r>
          </w:p>
        </w:tc>
      </w:tr>
    </w:tbl>
    <w:p w14:paraId="3CB1E9AE" w14:textId="77777777" w:rsidR="002A1B1A" w:rsidRDefault="002A1B1A" w:rsidP="002A1B1A">
      <w:pPr>
        <w:pStyle w:val="sectionstyle"/>
        <w:contextualSpacing w:val="0"/>
      </w:pPr>
      <w:r>
        <w:rPr>
          <w:b w:val="0"/>
        </w:rPr>
        <w:t xml:space="preserve">Letters to the Editor </w:t>
      </w:r>
    </w:p>
    <w:tbl>
      <w:tblPr>
        <w:tblW w:w="10224" w:type="dxa"/>
        <w:jc w:val="center"/>
        <w:tblBorders>
          <w:top w:val="single" w:sz="1" w:space="0" w:color="999999"/>
          <w:left w:val="single" w:sz="1" w:space="0" w:color="999999"/>
          <w:bottom w:val="single" w:sz="1" w:space="0" w:color="999999"/>
          <w:right w:val="single" w:sz="1" w:space="0" w:color="999999"/>
          <w:insideH w:val="single" w:sz="1" w:space="0" w:color="999999"/>
          <w:insideV w:val="single" w:sz="1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9504"/>
      </w:tblGrid>
      <w:tr w:rsidR="002A1B1A" w14:paraId="5A605347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5E87A3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86406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Cree, B. A. , Greenberg, B. , Cameron, C. &amp; Weinshenker, B. G.  (2022). Letter to the Editor Regarding “Network Meta-analysis of Food and Drug Administration-approved Treatment Options for Adults with Aquaporin-4 Immunoglobulin G-positive Neuromyelitis Optica Spectrum Disorder”. 11, 1439-1443. </w:t>
            </w:r>
          </w:p>
        </w:tc>
      </w:tr>
      <w:tr w:rsidR="002A1B1A" w14:paraId="3A7A630C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67B1AC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17D605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Sguigna, P. , Tardo, L. , Conger, D. , Hogan, N. &amp; Greenberg, B.  (2021). Asymptomatic retinal vasculopathy in neuropsychiatric systemic lupus erythematosus. 430. </w:t>
            </w:r>
          </w:p>
        </w:tc>
      </w:tr>
      <w:tr w:rsidR="002A1B1A" w14:paraId="121A3A98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36862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C4270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(2015). Peripheral nerve involvement in adult and pediatric patients with central nervous system inflammatory disease - In reply. 72, 123-124. </w:t>
            </w:r>
          </w:p>
        </w:tc>
      </w:tr>
      <w:tr w:rsidR="002A1B1A" w14:paraId="0FFE720A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46A726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870CB0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, Wingerchuk, D. , Mealy, M. &amp; Levy, M.  (2013). In reply. 70. </w:t>
            </w:r>
          </w:p>
        </w:tc>
      </w:tr>
      <w:tr w:rsidR="002A1B1A" w14:paraId="2CFD2FC5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69A2A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91C34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&amp; Williams, M.  (2010). In Reply. 66, E1217. </w:t>
            </w:r>
          </w:p>
        </w:tc>
      </w:tr>
      <w:tr w:rsidR="002A1B1A" w14:paraId="278CC74D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1E5C28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C22EDE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Stuve, O. &amp; Greenberg, B.  (2010). Anticipated benefits and surprising effects of daclizumab in multiple sclerosis. 9, 337-338. </w:t>
            </w:r>
          </w:p>
        </w:tc>
      </w:tr>
      <w:tr w:rsidR="002A1B1A" w14:paraId="5C7EE65A" w14:textId="77777777" w:rsidTr="000C5E41">
        <w:trPr>
          <w:jc w:val="center"/>
        </w:trPr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C6A7D7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5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21DF44" w14:textId="77777777" w:rsidR="002A1B1A" w:rsidRDefault="002A1B1A" w:rsidP="000C5E41">
            <w:pPr>
              <w:rPr>
                <w:sz w:val="20"/>
              </w:rPr>
            </w:pPr>
            <w:r>
              <w:rPr>
                <w:sz w:val="20"/>
              </w:rPr>
              <w:t xml:space="preserve">Greenberg, B. &amp; Kerr, D.  (2008). Reply from the authors [5]. 70, 160. </w:t>
            </w:r>
          </w:p>
        </w:tc>
      </w:tr>
    </w:tbl>
    <w:p w14:paraId="079F83E6" w14:textId="77777777" w:rsidR="002A1B1A" w:rsidRDefault="002A1B1A" w:rsidP="002A1B1A"/>
    <w:p w14:paraId="58CB1A68" w14:textId="77777777" w:rsidR="00CB62DE" w:rsidRPr="006A19F2" w:rsidRDefault="00CB62DE" w:rsidP="006A19F2">
      <w:pPr>
        <w:tabs>
          <w:tab w:val="num" w:pos="1800"/>
        </w:tabs>
      </w:pPr>
    </w:p>
    <w:sectPr w:rsidR="00CB62DE" w:rsidRPr="006A19F2" w:rsidSect="00C27DFF">
      <w:headerReference w:type="default" r:id="rId11"/>
      <w:footerReference w:type="default" r:id="rId12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4A98" w14:textId="77777777" w:rsidR="00C27DFF" w:rsidRDefault="00C27DFF">
      <w:r>
        <w:separator/>
      </w:r>
    </w:p>
  </w:endnote>
  <w:endnote w:type="continuationSeparator" w:id="0">
    <w:p w14:paraId="7478BFCD" w14:textId="77777777" w:rsidR="00C27DFF" w:rsidRDefault="00C2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EEB9" w14:textId="1AC1D717" w:rsidR="005025DE" w:rsidRDefault="005025DE" w:rsidP="00CB62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878F" w14:textId="77777777" w:rsidR="00C27DFF" w:rsidRDefault="00C27DFF">
      <w:r>
        <w:separator/>
      </w:r>
    </w:p>
  </w:footnote>
  <w:footnote w:type="continuationSeparator" w:id="0">
    <w:p w14:paraId="635FBDF3" w14:textId="77777777" w:rsidR="00C27DFF" w:rsidRDefault="00C2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E7C8" w14:textId="77777777" w:rsidR="005025DE" w:rsidRPr="001B3E81" w:rsidRDefault="005025DE" w:rsidP="00CB62DE">
    <w:pPr>
      <w:pStyle w:val="Header"/>
      <w:tabs>
        <w:tab w:val="clear" w:pos="8640"/>
        <w:tab w:val="right" w:pos="9960"/>
      </w:tabs>
      <w:rPr>
        <w:sz w:val="18"/>
        <w:szCs w:val="1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C23"/>
    <w:multiLevelType w:val="hybridMultilevel"/>
    <w:tmpl w:val="50CAB64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 w15:restartNumberingAfterBreak="0">
    <w:nsid w:val="10926640"/>
    <w:multiLevelType w:val="hybridMultilevel"/>
    <w:tmpl w:val="F5706C40"/>
    <w:lvl w:ilvl="0" w:tplc="B220FA7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1A644B2"/>
    <w:multiLevelType w:val="hybridMultilevel"/>
    <w:tmpl w:val="355690CC"/>
    <w:lvl w:ilvl="0" w:tplc="3A5E424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F15"/>
    <w:multiLevelType w:val="hybridMultilevel"/>
    <w:tmpl w:val="B9021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115546"/>
    <w:multiLevelType w:val="hybridMultilevel"/>
    <w:tmpl w:val="36E0B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1B239D"/>
    <w:multiLevelType w:val="hybridMultilevel"/>
    <w:tmpl w:val="DAB62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5311C1"/>
    <w:multiLevelType w:val="hybridMultilevel"/>
    <w:tmpl w:val="86000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13BEA"/>
    <w:multiLevelType w:val="hybridMultilevel"/>
    <w:tmpl w:val="669CEE7E"/>
    <w:lvl w:ilvl="0" w:tplc="7ECC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12DB3"/>
    <w:multiLevelType w:val="hybridMultilevel"/>
    <w:tmpl w:val="C3C0347E"/>
    <w:lvl w:ilvl="0" w:tplc="ADC2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D5465"/>
    <w:multiLevelType w:val="hybridMultilevel"/>
    <w:tmpl w:val="0128C0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1483846"/>
    <w:multiLevelType w:val="hybridMultilevel"/>
    <w:tmpl w:val="03182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6E5DEA"/>
    <w:multiLevelType w:val="hybridMultilevel"/>
    <w:tmpl w:val="36EEBE54"/>
    <w:lvl w:ilvl="0" w:tplc="1938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2395F"/>
    <w:multiLevelType w:val="hybridMultilevel"/>
    <w:tmpl w:val="404C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044236"/>
    <w:multiLevelType w:val="hybridMultilevel"/>
    <w:tmpl w:val="C2885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2468BD"/>
    <w:multiLevelType w:val="hybridMultilevel"/>
    <w:tmpl w:val="E732F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352A2D"/>
    <w:multiLevelType w:val="hybridMultilevel"/>
    <w:tmpl w:val="C18E06B6"/>
    <w:lvl w:ilvl="0" w:tplc="B220FA7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2084448">
    <w:abstractNumId w:val="1"/>
  </w:num>
  <w:num w:numId="2" w16cid:durableId="1272280506">
    <w:abstractNumId w:val="15"/>
  </w:num>
  <w:num w:numId="3" w16cid:durableId="83307418">
    <w:abstractNumId w:val="2"/>
  </w:num>
  <w:num w:numId="4" w16cid:durableId="530805217">
    <w:abstractNumId w:val="6"/>
  </w:num>
  <w:num w:numId="5" w16cid:durableId="249513263">
    <w:abstractNumId w:val="3"/>
  </w:num>
  <w:num w:numId="6" w16cid:durableId="178010476">
    <w:abstractNumId w:val="14"/>
  </w:num>
  <w:num w:numId="7" w16cid:durableId="1971086804">
    <w:abstractNumId w:val="10"/>
  </w:num>
  <w:num w:numId="8" w16cid:durableId="1581937753">
    <w:abstractNumId w:val="13"/>
  </w:num>
  <w:num w:numId="9" w16cid:durableId="999381244">
    <w:abstractNumId w:val="5"/>
  </w:num>
  <w:num w:numId="10" w16cid:durableId="1142232087">
    <w:abstractNumId w:val="0"/>
  </w:num>
  <w:num w:numId="11" w16cid:durableId="1794667627">
    <w:abstractNumId w:val="4"/>
  </w:num>
  <w:num w:numId="12" w16cid:durableId="625939393">
    <w:abstractNumId w:val="12"/>
  </w:num>
  <w:num w:numId="13" w16cid:durableId="1479804310">
    <w:abstractNumId w:val="7"/>
  </w:num>
  <w:num w:numId="14" w16cid:durableId="1094939096">
    <w:abstractNumId w:val="11"/>
  </w:num>
  <w:num w:numId="15" w16cid:durableId="2093577620">
    <w:abstractNumId w:val="8"/>
  </w:num>
  <w:num w:numId="16" w16cid:durableId="200759126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67"/>
  <w:embedSystemFonts/>
  <w:documentProtection w:formatting="1" w:enforcement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08BE22D-9E72-4510-BBFB-B1875B3685E3}"/>
    <w:docVar w:name="dgnword-eventsink" w:val="67082320"/>
  </w:docVars>
  <w:rsids>
    <w:rsidRoot w:val="00AD65E4"/>
    <w:rsid w:val="00006F74"/>
    <w:rsid w:val="000202B5"/>
    <w:rsid w:val="000426E7"/>
    <w:rsid w:val="000453DF"/>
    <w:rsid w:val="0004589C"/>
    <w:rsid w:val="00047DD8"/>
    <w:rsid w:val="00053780"/>
    <w:rsid w:val="0006252E"/>
    <w:rsid w:val="00067FBC"/>
    <w:rsid w:val="000970F9"/>
    <w:rsid w:val="000A4B38"/>
    <w:rsid w:val="000A4F60"/>
    <w:rsid w:val="000C7077"/>
    <w:rsid w:val="000D1C03"/>
    <w:rsid w:val="000E2C54"/>
    <w:rsid w:val="00102AE2"/>
    <w:rsid w:val="00116F0D"/>
    <w:rsid w:val="00126975"/>
    <w:rsid w:val="00145DFC"/>
    <w:rsid w:val="00171488"/>
    <w:rsid w:val="00193BBE"/>
    <w:rsid w:val="00194B44"/>
    <w:rsid w:val="001B3E81"/>
    <w:rsid w:val="001D2BE2"/>
    <w:rsid w:val="001E2558"/>
    <w:rsid w:val="0020645B"/>
    <w:rsid w:val="002319B2"/>
    <w:rsid w:val="00234D1C"/>
    <w:rsid w:val="00263AC3"/>
    <w:rsid w:val="00265BDB"/>
    <w:rsid w:val="00267B29"/>
    <w:rsid w:val="00283240"/>
    <w:rsid w:val="002A1B1A"/>
    <w:rsid w:val="002B2145"/>
    <w:rsid w:val="002E0E97"/>
    <w:rsid w:val="00317A22"/>
    <w:rsid w:val="00320792"/>
    <w:rsid w:val="0034082B"/>
    <w:rsid w:val="003602EF"/>
    <w:rsid w:val="003918D8"/>
    <w:rsid w:val="003979AB"/>
    <w:rsid w:val="003B25CE"/>
    <w:rsid w:val="00412840"/>
    <w:rsid w:val="0041416C"/>
    <w:rsid w:val="00437815"/>
    <w:rsid w:val="00440252"/>
    <w:rsid w:val="004445B1"/>
    <w:rsid w:val="004502B7"/>
    <w:rsid w:val="004524BD"/>
    <w:rsid w:val="004816E1"/>
    <w:rsid w:val="00485406"/>
    <w:rsid w:val="004B411A"/>
    <w:rsid w:val="004C1F50"/>
    <w:rsid w:val="004C2A0C"/>
    <w:rsid w:val="004D190B"/>
    <w:rsid w:val="004E25D3"/>
    <w:rsid w:val="004E39C5"/>
    <w:rsid w:val="004E49F7"/>
    <w:rsid w:val="004E6DEC"/>
    <w:rsid w:val="004F5875"/>
    <w:rsid w:val="005025DE"/>
    <w:rsid w:val="005366E7"/>
    <w:rsid w:val="005442B7"/>
    <w:rsid w:val="00551CC2"/>
    <w:rsid w:val="005715AE"/>
    <w:rsid w:val="00581951"/>
    <w:rsid w:val="00586952"/>
    <w:rsid w:val="00597391"/>
    <w:rsid w:val="005A12A9"/>
    <w:rsid w:val="005B6E93"/>
    <w:rsid w:val="005C2083"/>
    <w:rsid w:val="005C5C55"/>
    <w:rsid w:val="005D2FA9"/>
    <w:rsid w:val="005F6801"/>
    <w:rsid w:val="006344EA"/>
    <w:rsid w:val="0066454D"/>
    <w:rsid w:val="00693858"/>
    <w:rsid w:val="006A19F2"/>
    <w:rsid w:val="006B67C2"/>
    <w:rsid w:val="006E3CF6"/>
    <w:rsid w:val="006F2076"/>
    <w:rsid w:val="006F28B6"/>
    <w:rsid w:val="007111B8"/>
    <w:rsid w:val="00732FE4"/>
    <w:rsid w:val="007376D1"/>
    <w:rsid w:val="00737EA2"/>
    <w:rsid w:val="00745202"/>
    <w:rsid w:val="00762DEE"/>
    <w:rsid w:val="0078277B"/>
    <w:rsid w:val="00793547"/>
    <w:rsid w:val="007943E3"/>
    <w:rsid w:val="007A18EE"/>
    <w:rsid w:val="007C0202"/>
    <w:rsid w:val="007C46CF"/>
    <w:rsid w:val="007C6397"/>
    <w:rsid w:val="007F6EB3"/>
    <w:rsid w:val="0081128E"/>
    <w:rsid w:val="008367FF"/>
    <w:rsid w:val="0084336F"/>
    <w:rsid w:val="00843573"/>
    <w:rsid w:val="00853CA3"/>
    <w:rsid w:val="0085579D"/>
    <w:rsid w:val="0087702D"/>
    <w:rsid w:val="008959DD"/>
    <w:rsid w:val="008A29EA"/>
    <w:rsid w:val="008A73E0"/>
    <w:rsid w:val="008B13B7"/>
    <w:rsid w:val="008D1FC1"/>
    <w:rsid w:val="008F7180"/>
    <w:rsid w:val="00902943"/>
    <w:rsid w:val="0093688C"/>
    <w:rsid w:val="00941BFB"/>
    <w:rsid w:val="0094239E"/>
    <w:rsid w:val="00945FC6"/>
    <w:rsid w:val="00950E06"/>
    <w:rsid w:val="009757EC"/>
    <w:rsid w:val="00976D0D"/>
    <w:rsid w:val="00977C1E"/>
    <w:rsid w:val="009A42DA"/>
    <w:rsid w:val="009A5057"/>
    <w:rsid w:val="009A75B8"/>
    <w:rsid w:val="009B58FB"/>
    <w:rsid w:val="00A258C3"/>
    <w:rsid w:val="00A45C13"/>
    <w:rsid w:val="00A46148"/>
    <w:rsid w:val="00A46510"/>
    <w:rsid w:val="00A72BF1"/>
    <w:rsid w:val="00A75A9E"/>
    <w:rsid w:val="00A91168"/>
    <w:rsid w:val="00AA5786"/>
    <w:rsid w:val="00AC00D9"/>
    <w:rsid w:val="00AC3466"/>
    <w:rsid w:val="00AC5A66"/>
    <w:rsid w:val="00AC6856"/>
    <w:rsid w:val="00AD06BD"/>
    <w:rsid w:val="00AD5B4B"/>
    <w:rsid w:val="00AD65E4"/>
    <w:rsid w:val="00AD67F9"/>
    <w:rsid w:val="00AE7F97"/>
    <w:rsid w:val="00AE7FFE"/>
    <w:rsid w:val="00B128F2"/>
    <w:rsid w:val="00B228FA"/>
    <w:rsid w:val="00B4095F"/>
    <w:rsid w:val="00B45C9F"/>
    <w:rsid w:val="00B52E2D"/>
    <w:rsid w:val="00B6677E"/>
    <w:rsid w:val="00B713EC"/>
    <w:rsid w:val="00B7304A"/>
    <w:rsid w:val="00B7569C"/>
    <w:rsid w:val="00BC0461"/>
    <w:rsid w:val="00C113ED"/>
    <w:rsid w:val="00C15F20"/>
    <w:rsid w:val="00C166DB"/>
    <w:rsid w:val="00C27DFF"/>
    <w:rsid w:val="00C55D03"/>
    <w:rsid w:val="00CA0F25"/>
    <w:rsid w:val="00CB3B1D"/>
    <w:rsid w:val="00CB62DE"/>
    <w:rsid w:val="00CC0763"/>
    <w:rsid w:val="00CC56A9"/>
    <w:rsid w:val="00CC6B4D"/>
    <w:rsid w:val="00CD3690"/>
    <w:rsid w:val="00CD7F36"/>
    <w:rsid w:val="00D0798F"/>
    <w:rsid w:val="00D07A37"/>
    <w:rsid w:val="00D30988"/>
    <w:rsid w:val="00D42B32"/>
    <w:rsid w:val="00D5177D"/>
    <w:rsid w:val="00D52FC8"/>
    <w:rsid w:val="00D53772"/>
    <w:rsid w:val="00D62355"/>
    <w:rsid w:val="00D641C0"/>
    <w:rsid w:val="00D80EE8"/>
    <w:rsid w:val="00D9324D"/>
    <w:rsid w:val="00DB5379"/>
    <w:rsid w:val="00DB592C"/>
    <w:rsid w:val="00DC1C74"/>
    <w:rsid w:val="00DC38B5"/>
    <w:rsid w:val="00DD1853"/>
    <w:rsid w:val="00DF4626"/>
    <w:rsid w:val="00E05A92"/>
    <w:rsid w:val="00E05C1D"/>
    <w:rsid w:val="00E07519"/>
    <w:rsid w:val="00E43744"/>
    <w:rsid w:val="00E448FD"/>
    <w:rsid w:val="00E9191C"/>
    <w:rsid w:val="00EA5444"/>
    <w:rsid w:val="00EC528A"/>
    <w:rsid w:val="00ED3931"/>
    <w:rsid w:val="00ED737B"/>
    <w:rsid w:val="00EE7F3C"/>
    <w:rsid w:val="00EF5787"/>
    <w:rsid w:val="00F337DC"/>
    <w:rsid w:val="00F3661C"/>
    <w:rsid w:val="00F447B6"/>
    <w:rsid w:val="00F50DC4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FE211D"/>
  <w15:docId w15:val="{FB83496B-BEE9-4B99-A4C9-0BA73DA5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6BD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6BD"/>
    <w:pPr>
      <w:keepNext/>
      <w:spacing w:before="240" w:after="60"/>
      <w:outlineLvl w:val="2"/>
    </w:pPr>
    <w:rPr>
      <w:rFonts w:ascii="Arial" w:hAnsi="Arial" w:cs="Arial"/>
      <w:b/>
      <w:bCs/>
      <w:vanish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6B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28A"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B3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B3B1D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B3B1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CB3B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B3B1D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CB3B1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B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B3B1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B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B1D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B3B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B1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3B1D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B3B1D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CB3B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B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93BBE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06BD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06BD"/>
    <w:pPr>
      <w:tabs>
        <w:tab w:val="num" w:pos="45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3B1D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D06BD"/>
    <w:pPr>
      <w:ind w:left="720" w:right="-720"/>
    </w:pPr>
  </w:style>
  <w:style w:type="table" w:customStyle="1" w:styleId="TableGrid1">
    <w:name w:val="Table Grid1"/>
    <w:uiPriority w:val="99"/>
    <w:rsid w:val="00D52F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B5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4D"/>
    <w:pPr>
      <w:ind w:left="720"/>
    </w:pPr>
  </w:style>
  <w:style w:type="paragraph" w:customStyle="1" w:styleId="Default">
    <w:name w:val="Default"/>
    <w:rsid w:val="00D07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ectionstyle">
    <w:name w:val="section style"/>
    <w:basedOn w:val="Normal"/>
    <w:next w:val="Normal"/>
    <w:rsid w:val="002A1B1A"/>
    <w:pPr>
      <w:spacing w:before="240" w:after="240"/>
      <w:contextualSpacing/>
    </w:pPr>
    <w:rPr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Y21 Effort Sheets" ma:contentTypeID="0x010100F462C06003242A41B7699EBB5F215601" ma:contentTypeVersion="21" ma:contentTypeDescription="Create a new document." ma:contentTypeScope="" ma:versionID="1bd882b0ec2b1eca263c37d5ad216514">
  <xsd:schema xmlns:xsd="http://www.w3.org/2001/XMLSchema" xmlns:xs="http://www.w3.org/2001/XMLSchema" xmlns:p="http://schemas.microsoft.com/office/2006/metadata/properties" xmlns:ns2="47326ea6-42bf-4e77-87c6-99ccbd612eed" xmlns:ns3="6eba93f0-7401-4cf7-8c9a-0b372301fb93" targetNamespace="http://schemas.microsoft.com/office/2006/metadata/properties" ma:root="true" ma:fieldsID="ce849f042ea58fbbda0c840dba5f68aa" ns2:_="" ns3:_="">
    <xsd:import namespace="47326ea6-42bf-4e77-87c6-99ccbd612eed"/>
    <xsd:import namespace="6eba93f0-7401-4cf7-8c9a-0b372301f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Approved_x0020_by_x0020_Employee" minOccurs="0"/>
                <xsd:element ref="ns3:Salary_x0020_Source_x0020_Confirmation" minOccurs="0"/>
                <xsd:element ref="ns3:TPE_x0020_Updated" minOccurs="0"/>
                <xsd:element ref="ns3:Schedules_x0020_Updated" minOccurs="0"/>
                <xsd:element ref="ns3:Faculty_x0020_Confirma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26ea6-42bf-4e77-87c6-99ccbd61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5c6beda-2b55-4c3a-b30f-a55772806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a93f0-7401-4cf7-8c9a-0b372301f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Approved_x0020_by_x0020_Employee" ma:index="15" nillable="true" ma:displayName="Approved by Employee" ma:default="1" ma:internalName="Approved_x0020_by_x0020_Employee">
      <xsd:simpleType>
        <xsd:restriction base="dms:Boolean"/>
      </xsd:simpleType>
    </xsd:element>
    <xsd:element name="Salary_x0020_Source_x0020_Confirmation" ma:index="16" nillable="true" ma:displayName="Salary Sourcing Confirmed" ma:default="1" ma:internalName="Salary_x0020_Sourcing_x0020_Confirmed">
      <xsd:simpleType>
        <xsd:restriction base="dms:Boolean"/>
      </xsd:simpleType>
    </xsd:element>
    <xsd:element name="TPE_x0020_Updated" ma:index="17" nillable="true" ma:displayName="TPE Updated" ma:default="1" ma:internalName="TPE_x0020_Updated">
      <xsd:simpleType>
        <xsd:restriction base="dms:Boolean"/>
      </xsd:simpleType>
    </xsd:element>
    <xsd:element name="Schedules_x0020_Updated" ma:index="18" nillable="true" ma:displayName="Schedules Updated" ma:default="1" ma:internalName="Schedules_x0020_Updated">
      <xsd:simpleType>
        <xsd:restriction base="dms:Boolean"/>
      </xsd:simpleType>
    </xsd:element>
    <xsd:element name="Faculty_x0020_Confirmation" ma:index="19" nillable="true" ma:displayName="Confirmed Completion w/ Faculty" ma:default="1" ma:internalName="Confirmed_x0020_Completion_x0020_w_x002f__x0020_Faculty">
      <xsd:simpleType>
        <xsd:restriction base="dms:Boolean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2" nillable="true" ma:displayName="Taxonomy Catch All Column" ma:hidden="true" ma:list="{6527e0a4-12b4-42f7-84e4-ead51814d855}" ma:internalName="TaxCatchAll" ma:showField="CatchAllData" ma:web="6eba93f0-7401-4cf7-8c9a-0b372301fb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23598-B860-4811-BEB2-FE9277449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8E9D6-5284-431A-8C2C-22F969023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26ea6-42bf-4e77-87c6-99ccbd612eed"/>
    <ds:schemaRef ds:uri="6eba93f0-7401-4cf7-8c9a-0b372301f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C535E-4E36-4C7C-B0C0-DCDDEC6E7E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1824DA-6D92-4233-A983-FD516C0EB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25</Pages>
  <Words>12154</Words>
  <Characters>69283</Characters>
  <Application>Microsoft Office Word</Application>
  <DocSecurity>2</DocSecurity>
  <Lines>577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81275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Rev July 2023</dc:subject>
  <dc:creator>Ellice Lieberman</dc:creator>
  <cp:lastModifiedBy>Ben Greenberg</cp:lastModifiedBy>
  <cp:revision>11</cp:revision>
  <cp:lastPrinted>2023-07-25T12:07:00Z</cp:lastPrinted>
  <dcterms:created xsi:type="dcterms:W3CDTF">2024-01-03T22:29:00Z</dcterms:created>
  <dcterms:modified xsi:type="dcterms:W3CDTF">2024-01-06T16:50:00Z</dcterms:modified>
</cp:coreProperties>
</file>